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5A7090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r w:rsidR="00394608">
              <w:t>0.0.1</w:t>
            </w:r>
            <w:r w:rsidRPr="00AE6164">
              <w:t xml:space="preserve"> </w:t>
            </w:r>
            <w:r w:rsidRPr="00AE6164">
              <w:rPr>
                <w:sz w:val="32"/>
              </w:rPr>
              <w:t>(</w:t>
            </w:r>
            <w:r w:rsidR="00394608">
              <w:rPr>
                <w:sz w:val="32"/>
              </w:rPr>
              <w:t>2024-04</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proofErr w:type="gramStart"/>
            <w:r w:rsidRPr="00005CBD">
              <w:t>Project;</w:t>
            </w:r>
            <w:proofErr w:type="gramEnd"/>
          </w:p>
          <w:p w14:paraId="653799DC" w14:textId="63FB0B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 xml:space="preserve">Radio Access </w:t>
            </w:r>
            <w:proofErr w:type="gramStart"/>
            <w:r w:rsidR="00005CBD" w:rsidRPr="00005CBD">
              <w:t>Network</w:t>
            </w:r>
            <w:r w:rsidRPr="00005CBD">
              <w:t>;</w:t>
            </w:r>
            <w:proofErr w:type="gramEnd"/>
          </w:p>
          <w:p w14:paraId="211669E9" w14:textId="027FE29B" w:rsidR="004F0988" w:rsidRPr="00005CBD" w:rsidRDefault="00005CBD" w:rsidP="00133525">
            <w:pPr>
              <w:pStyle w:val="ZT"/>
              <w:framePr w:wrap="auto" w:hAnchor="text" w:yAlign="inline"/>
            </w:pPr>
            <w:proofErr w:type="gramStart"/>
            <w:r w:rsidRPr="00005CBD">
              <w:t>NR</w:t>
            </w:r>
            <w:r w:rsidR="004F0988" w:rsidRPr="00005CBD">
              <w:t>;</w:t>
            </w:r>
            <w:proofErr w:type="gramEnd"/>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 xml:space="preserve">International Mobile Telecommunications </w:t>
            </w:r>
            <w:r w:rsidR="00B55535" w:rsidRPr="00B55535">
              <w:rPr>
                <w:iCs/>
              </w:rPr>
              <w:t>(</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w:t>
            </w:r>
            <w:proofErr w:type="gramStart"/>
            <w:r w:rsidR="00E27FA5" w:rsidRPr="00E27FA5">
              <w:t>MHz</w:t>
            </w:r>
            <w:r w:rsidR="00062023" w:rsidRPr="00005CBD">
              <w:t>;</w:t>
            </w:r>
            <w:proofErr w:type="gramEnd"/>
          </w:p>
          <w:bookmarkEnd w:id="4"/>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74092506"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05pt;height:74.75pt" o:ole="">
                  <v:imagedata r:id="rId11" o:title=""/>
                </v:shape>
                <o:OLEObject Type="Embed" ProgID="Word.Picture.8" ShapeID="_x0000_i1026" DrawAspect="Content" ObjectID="_177409250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E9F76ED" w14:textId="49602427" w:rsidR="00447383"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447383">
        <w:rPr>
          <w:noProof/>
        </w:rPr>
        <w:t>Foreword</w:t>
      </w:r>
      <w:r w:rsidR="00447383">
        <w:rPr>
          <w:noProof/>
        </w:rPr>
        <w:tab/>
      </w:r>
      <w:r w:rsidR="00447383">
        <w:rPr>
          <w:noProof/>
        </w:rPr>
        <w:fldChar w:fldCharType="begin"/>
      </w:r>
      <w:r w:rsidR="00447383">
        <w:rPr>
          <w:noProof/>
        </w:rPr>
        <w:instrText xml:space="preserve"> PAGEREF _Toc161948711 \h </w:instrText>
      </w:r>
      <w:r w:rsidR="00447383">
        <w:rPr>
          <w:noProof/>
        </w:rPr>
      </w:r>
      <w:r w:rsidR="00447383">
        <w:rPr>
          <w:noProof/>
        </w:rPr>
        <w:fldChar w:fldCharType="separate"/>
      </w:r>
      <w:r w:rsidR="00447383">
        <w:rPr>
          <w:noProof/>
        </w:rPr>
        <w:t>4</w:t>
      </w:r>
      <w:r w:rsidR="00447383">
        <w:rPr>
          <w:noProof/>
        </w:rPr>
        <w:fldChar w:fldCharType="end"/>
      </w:r>
    </w:p>
    <w:p w14:paraId="66A22F7F" w14:textId="22621EFC" w:rsidR="00447383" w:rsidRDefault="00447383">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_Toc161948712 \h </w:instrText>
      </w:r>
      <w:r>
        <w:rPr>
          <w:noProof/>
        </w:rPr>
      </w:r>
      <w:r>
        <w:rPr>
          <w:noProof/>
        </w:rPr>
        <w:fldChar w:fldCharType="separate"/>
      </w:r>
      <w:r>
        <w:rPr>
          <w:noProof/>
        </w:rPr>
        <w:t>6</w:t>
      </w:r>
      <w:r>
        <w:rPr>
          <w:noProof/>
        </w:rPr>
        <w:fldChar w:fldCharType="end"/>
      </w:r>
    </w:p>
    <w:p w14:paraId="77050D53" w14:textId="7A7E4233" w:rsidR="00447383" w:rsidRDefault="00447383">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_Toc161948713 \h </w:instrText>
      </w:r>
      <w:r>
        <w:rPr>
          <w:noProof/>
        </w:rPr>
      </w:r>
      <w:r>
        <w:rPr>
          <w:noProof/>
        </w:rPr>
        <w:fldChar w:fldCharType="separate"/>
      </w:r>
      <w:r>
        <w:rPr>
          <w:noProof/>
        </w:rPr>
        <w:t>6</w:t>
      </w:r>
      <w:r>
        <w:rPr>
          <w:noProof/>
        </w:rPr>
        <w:fldChar w:fldCharType="end"/>
      </w:r>
    </w:p>
    <w:p w14:paraId="17DD2277" w14:textId="419CA391" w:rsidR="00447383" w:rsidRDefault="00447383">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_Toc161948714 \h </w:instrText>
      </w:r>
      <w:r>
        <w:rPr>
          <w:noProof/>
        </w:rPr>
      </w:r>
      <w:r>
        <w:rPr>
          <w:noProof/>
        </w:rPr>
        <w:fldChar w:fldCharType="separate"/>
      </w:r>
      <w:r>
        <w:rPr>
          <w:noProof/>
        </w:rPr>
        <w:t>6</w:t>
      </w:r>
      <w:r>
        <w:rPr>
          <w:noProof/>
        </w:rPr>
        <w:fldChar w:fldCharType="end"/>
      </w:r>
    </w:p>
    <w:p w14:paraId="197FE5B5" w14:textId="4D90597B"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_Toc161948715 \h </w:instrText>
      </w:r>
      <w:r>
        <w:rPr>
          <w:noProof/>
        </w:rPr>
      </w:r>
      <w:r>
        <w:rPr>
          <w:noProof/>
        </w:rPr>
        <w:fldChar w:fldCharType="separate"/>
      </w:r>
      <w:r>
        <w:rPr>
          <w:noProof/>
        </w:rPr>
        <w:t>6</w:t>
      </w:r>
      <w:r>
        <w:rPr>
          <w:noProof/>
        </w:rPr>
        <w:fldChar w:fldCharType="end"/>
      </w:r>
    </w:p>
    <w:p w14:paraId="5A9C0640" w14:textId="1BB399E5"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_Toc161948716 \h </w:instrText>
      </w:r>
      <w:r>
        <w:rPr>
          <w:noProof/>
        </w:rPr>
      </w:r>
      <w:r>
        <w:rPr>
          <w:noProof/>
        </w:rPr>
        <w:fldChar w:fldCharType="separate"/>
      </w:r>
      <w:r>
        <w:rPr>
          <w:noProof/>
        </w:rPr>
        <w:t>6</w:t>
      </w:r>
      <w:r>
        <w:rPr>
          <w:noProof/>
        </w:rPr>
        <w:fldChar w:fldCharType="end"/>
      </w:r>
    </w:p>
    <w:p w14:paraId="2EA8B99D" w14:textId="5EB8FA14"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_Toc161948717 \h </w:instrText>
      </w:r>
      <w:r>
        <w:rPr>
          <w:noProof/>
        </w:rPr>
      </w:r>
      <w:r>
        <w:rPr>
          <w:noProof/>
        </w:rPr>
        <w:fldChar w:fldCharType="separate"/>
      </w:r>
      <w:r>
        <w:rPr>
          <w:noProof/>
        </w:rPr>
        <w:t>7</w:t>
      </w:r>
      <w:r>
        <w:rPr>
          <w:noProof/>
        </w:rPr>
        <w:fldChar w:fldCharType="end"/>
      </w:r>
    </w:p>
    <w:p w14:paraId="19E59940" w14:textId="50FBFB9C" w:rsidR="00447383" w:rsidRDefault="00447383">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Co-existence study</w:t>
      </w:r>
      <w:r>
        <w:rPr>
          <w:noProof/>
        </w:rPr>
        <w:tab/>
      </w:r>
      <w:r>
        <w:rPr>
          <w:noProof/>
        </w:rPr>
        <w:fldChar w:fldCharType="begin"/>
      </w:r>
      <w:r>
        <w:rPr>
          <w:noProof/>
        </w:rPr>
        <w:instrText xml:space="preserve"> PAGEREF _Toc161948718 \h </w:instrText>
      </w:r>
      <w:r>
        <w:rPr>
          <w:noProof/>
        </w:rPr>
      </w:r>
      <w:r>
        <w:rPr>
          <w:noProof/>
        </w:rPr>
        <w:fldChar w:fldCharType="separate"/>
      </w:r>
      <w:r>
        <w:rPr>
          <w:noProof/>
        </w:rPr>
        <w:t>7</w:t>
      </w:r>
      <w:r>
        <w:rPr>
          <w:noProof/>
        </w:rPr>
        <w:fldChar w:fldCharType="end"/>
      </w:r>
    </w:p>
    <w:p w14:paraId="1834DE3B" w14:textId="248BFC69"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4.1</w:t>
      </w:r>
      <w:r>
        <w:rPr>
          <w:rFonts w:asciiTheme="minorHAnsi" w:eastAsiaTheme="minorEastAsia" w:hAnsiTheme="minorHAnsi" w:cstheme="minorBidi"/>
          <w:noProof/>
          <w:kern w:val="2"/>
          <w:sz w:val="22"/>
          <w:szCs w:val="22"/>
          <w:lang w:val="en-SE" w:eastAsia="en-SE"/>
          <w14:ligatures w14:val="standardContextual"/>
        </w:rPr>
        <w:tab/>
      </w:r>
      <w:r>
        <w:rPr>
          <w:noProof/>
        </w:rPr>
        <w:t>Co-existence simulation scenarios</w:t>
      </w:r>
      <w:r>
        <w:rPr>
          <w:noProof/>
        </w:rPr>
        <w:tab/>
      </w:r>
      <w:r>
        <w:rPr>
          <w:noProof/>
        </w:rPr>
        <w:fldChar w:fldCharType="begin"/>
      </w:r>
      <w:r>
        <w:rPr>
          <w:noProof/>
        </w:rPr>
        <w:instrText xml:space="preserve"> PAGEREF _Toc161948719 \h </w:instrText>
      </w:r>
      <w:r>
        <w:rPr>
          <w:noProof/>
        </w:rPr>
      </w:r>
      <w:r>
        <w:rPr>
          <w:noProof/>
        </w:rPr>
        <w:fldChar w:fldCharType="separate"/>
      </w:r>
      <w:r>
        <w:rPr>
          <w:noProof/>
        </w:rPr>
        <w:t>7</w:t>
      </w:r>
      <w:r>
        <w:rPr>
          <w:noProof/>
        </w:rPr>
        <w:fldChar w:fldCharType="end"/>
      </w:r>
    </w:p>
    <w:p w14:paraId="3F3E36D4" w14:textId="4100CD8F"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4.2</w:t>
      </w:r>
      <w:r>
        <w:rPr>
          <w:rFonts w:asciiTheme="minorHAnsi" w:eastAsiaTheme="minorEastAsia" w:hAnsiTheme="minorHAnsi" w:cstheme="minorBidi"/>
          <w:noProof/>
          <w:kern w:val="2"/>
          <w:sz w:val="22"/>
          <w:szCs w:val="22"/>
          <w:lang w:val="en-SE" w:eastAsia="en-SE"/>
          <w14:ligatures w14:val="standardContextual"/>
        </w:rPr>
        <w:tab/>
      </w:r>
      <w:r>
        <w:rPr>
          <w:noProof/>
        </w:rPr>
        <w:t>Co-existence simulation assumption</w:t>
      </w:r>
      <w:r>
        <w:rPr>
          <w:noProof/>
        </w:rPr>
        <w:tab/>
      </w:r>
      <w:r>
        <w:rPr>
          <w:noProof/>
        </w:rPr>
        <w:fldChar w:fldCharType="begin"/>
      </w:r>
      <w:r>
        <w:rPr>
          <w:noProof/>
        </w:rPr>
        <w:instrText xml:space="preserve"> PAGEREF _Toc161948720 \h </w:instrText>
      </w:r>
      <w:r>
        <w:rPr>
          <w:noProof/>
        </w:rPr>
      </w:r>
      <w:r>
        <w:rPr>
          <w:noProof/>
        </w:rPr>
        <w:fldChar w:fldCharType="separate"/>
      </w:r>
      <w:r>
        <w:rPr>
          <w:noProof/>
        </w:rPr>
        <w:t>7</w:t>
      </w:r>
      <w:r>
        <w:rPr>
          <w:noProof/>
        </w:rPr>
        <w:fldChar w:fldCharType="end"/>
      </w:r>
    </w:p>
    <w:p w14:paraId="50CA4219" w14:textId="36B05594"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rPr>
        <w:t>4.3</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rPr>
        <w:t>Co-existence simulation results</w:t>
      </w:r>
      <w:r>
        <w:rPr>
          <w:noProof/>
        </w:rPr>
        <w:tab/>
      </w:r>
      <w:r>
        <w:rPr>
          <w:noProof/>
        </w:rPr>
        <w:fldChar w:fldCharType="begin"/>
      </w:r>
      <w:r>
        <w:rPr>
          <w:noProof/>
        </w:rPr>
        <w:instrText xml:space="preserve"> PAGEREF _Toc161948721 \h </w:instrText>
      </w:r>
      <w:r>
        <w:rPr>
          <w:noProof/>
        </w:rPr>
      </w:r>
      <w:r>
        <w:rPr>
          <w:noProof/>
        </w:rPr>
        <w:fldChar w:fldCharType="separate"/>
      </w:r>
      <w:r>
        <w:rPr>
          <w:noProof/>
        </w:rPr>
        <w:t>7</w:t>
      </w:r>
      <w:r>
        <w:rPr>
          <w:noProof/>
        </w:rPr>
        <w:fldChar w:fldCharType="end"/>
      </w:r>
    </w:p>
    <w:p w14:paraId="7A56A62D" w14:textId="377458FC" w:rsidR="00447383" w:rsidRDefault="00447383">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General parameters</w:t>
      </w:r>
      <w:r>
        <w:rPr>
          <w:noProof/>
        </w:rPr>
        <w:tab/>
      </w:r>
      <w:r>
        <w:rPr>
          <w:noProof/>
        </w:rPr>
        <w:fldChar w:fldCharType="begin"/>
      </w:r>
      <w:r>
        <w:rPr>
          <w:noProof/>
        </w:rPr>
        <w:instrText xml:space="preserve"> PAGEREF _Toc161948722 \h </w:instrText>
      </w:r>
      <w:r>
        <w:rPr>
          <w:noProof/>
        </w:rPr>
      </w:r>
      <w:r>
        <w:rPr>
          <w:noProof/>
        </w:rPr>
        <w:fldChar w:fldCharType="separate"/>
      </w:r>
      <w:r>
        <w:rPr>
          <w:noProof/>
        </w:rPr>
        <w:t>8</w:t>
      </w:r>
      <w:r>
        <w:rPr>
          <w:noProof/>
        </w:rPr>
        <w:fldChar w:fldCharType="end"/>
      </w:r>
    </w:p>
    <w:p w14:paraId="6931F82B" w14:textId="6E8DD2AA"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Duplex mode</w:t>
      </w:r>
      <w:r>
        <w:rPr>
          <w:noProof/>
        </w:rPr>
        <w:tab/>
      </w:r>
      <w:r>
        <w:rPr>
          <w:noProof/>
        </w:rPr>
        <w:fldChar w:fldCharType="begin"/>
      </w:r>
      <w:r>
        <w:rPr>
          <w:noProof/>
        </w:rPr>
        <w:instrText xml:space="preserve"> PAGEREF _Toc161948723 \h </w:instrText>
      </w:r>
      <w:r>
        <w:rPr>
          <w:noProof/>
        </w:rPr>
      </w:r>
      <w:r>
        <w:rPr>
          <w:noProof/>
        </w:rPr>
        <w:fldChar w:fldCharType="separate"/>
      </w:r>
      <w:r>
        <w:rPr>
          <w:noProof/>
        </w:rPr>
        <w:t>8</w:t>
      </w:r>
      <w:r>
        <w:rPr>
          <w:noProof/>
        </w:rPr>
        <w:fldChar w:fldCharType="end"/>
      </w:r>
    </w:p>
    <w:p w14:paraId="3D0A7226" w14:textId="2B545E4A"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Channel Bandwidth</w:t>
      </w:r>
      <w:r>
        <w:rPr>
          <w:noProof/>
        </w:rPr>
        <w:tab/>
      </w:r>
      <w:r>
        <w:rPr>
          <w:noProof/>
        </w:rPr>
        <w:fldChar w:fldCharType="begin"/>
      </w:r>
      <w:r>
        <w:rPr>
          <w:noProof/>
        </w:rPr>
        <w:instrText xml:space="preserve"> PAGEREF _Toc161948724 \h </w:instrText>
      </w:r>
      <w:r>
        <w:rPr>
          <w:noProof/>
        </w:rPr>
      </w:r>
      <w:r>
        <w:rPr>
          <w:noProof/>
        </w:rPr>
        <w:fldChar w:fldCharType="separate"/>
      </w:r>
      <w:r>
        <w:rPr>
          <w:noProof/>
        </w:rPr>
        <w:t>8</w:t>
      </w:r>
      <w:r>
        <w:rPr>
          <w:noProof/>
        </w:rPr>
        <w:fldChar w:fldCharType="end"/>
      </w:r>
    </w:p>
    <w:p w14:paraId="54C9DE31" w14:textId="4F359068"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5.3</w:t>
      </w:r>
      <w:r>
        <w:rPr>
          <w:rFonts w:asciiTheme="minorHAnsi" w:eastAsiaTheme="minorEastAsia" w:hAnsiTheme="minorHAnsi" w:cstheme="minorBidi"/>
          <w:noProof/>
          <w:kern w:val="2"/>
          <w:sz w:val="22"/>
          <w:szCs w:val="22"/>
          <w:lang w:val="en-SE" w:eastAsia="en-SE"/>
          <w14:ligatures w14:val="standardContextual"/>
        </w:rPr>
        <w:tab/>
      </w:r>
      <w:r>
        <w:rPr>
          <w:noProof/>
        </w:rPr>
        <w:t>Signal Bandwidth</w:t>
      </w:r>
      <w:r>
        <w:rPr>
          <w:noProof/>
        </w:rPr>
        <w:tab/>
      </w:r>
      <w:r>
        <w:rPr>
          <w:noProof/>
        </w:rPr>
        <w:fldChar w:fldCharType="begin"/>
      </w:r>
      <w:r>
        <w:rPr>
          <w:noProof/>
        </w:rPr>
        <w:instrText xml:space="preserve"> PAGEREF _Toc161948725 \h </w:instrText>
      </w:r>
      <w:r>
        <w:rPr>
          <w:noProof/>
        </w:rPr>
      </w:r>
      <w:r>
        <w:rPr>
          <w:noProof/>
        </w:rPr>
        <w:fldChar w:fldCharType="separate"/>
      </w:r>
      <w:r>
        <w:rPr>
          <w:noProof/>
        </w:rPr>
        <w:t>8</w:t>
      </w:r>
      <w:r>
        <w:rPr>
          <w:noProof/>
        </w:rPr>
        <w:fldChar w:fldCharType="end"/>
      </w:r>
    </w:p>
    <w:p w14:paraId="5F5DD517" w14:textId="2DF36CF9" w:rsidR="00447383" w:rsidRDefault="00447383">
      <w:pPr>
        <w:pStyle w:val="TOC1"/>
        <w:rPr>
          <w:rFonts w:asciiTheme="minorHAnsi" w:eastAsiaTheme="minorEastAsia" w:hAnsiTheme="minorHAnsi" w:cstheme="minorBidi"/>
          <w:noProof/>
          <w:kern w:val="2"/>
          <w:szCs w:val="22"/>
          <w:lang w:val="en-SE" w:eastAsia="en-SE"/>
          <w14:ligatures w14:val="standardContextual"/>
        </w:rPr>
      </w:pPr>
      <w:r>
        <w:rPr>
          <w:noProof/>
        </w:rPr>
        <w:t>6</w:t>
      </w:r>
      <w:r>
        <w:rPr>
          <w:rFonts w:asciiTheme="minorHAnsi" w:eastAsiaTheme="minorEastAsia" w:hAnsiTheme="minorHAnsi" w:cstheme="minorBidi"/>
          <w:noProof/>
          <w:kern w:val="2"/>
          <w:szCs w:val="22"/>
          <w:lang w:val="en-SE" w:eastAsia="en-SE"/>
          <w14:ligatures w14:val="standardContextual"/>
        </w:rPr>
        <w:tab/>
      </w:r>
      <w:r>
        <w:rPr>
          <w:noProof/>
        </w:rPr>
        <w:t>BS parameters</w:t>
      </w:r>
      <w:r>
        <w:rPr>
          <w:noProof/>
        </w:rPr>
        <w:tab/>
      </w:r>
      <w:r>
        <w:rPr>
          <w:noProof/>
        </w:rPr>
        <w:fldChar w:fldCharType="begin"/>
      </w:r>
      <w:r>
        <w:rPr>
          <w:noProof/>
        </w:rPr>
        <w:instrText xml:space="preserve"> PAGEREF _Toc161948726 \h </w:instrText>
      </w:r>
      <w:r>
        <w:rPr>
          <w:noProof/>
        </w:rPr>
      </w:r>
      <w:r>
        <w:rPr>
          <w:noProof/>
        </w:rPr>
        <w:fldChar w:fldCharType="separate"/>
      </w:r>
      <w:r>
        <w:rPr>
          <w:noProof/>
        </w:rPr>
        <w:t>8</w:t>
      </w:r>
      <w:r>
        <w:rPr>
          <w:noProof/>
        </w:rPr>
        <w:fldChar w:fldCharType="end"/>
      </w:r>
    </w:p>
    <w:p w14:paraId="2DC4C4A6" w14:textId="7A0B7BD1"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rPr>
        <w:t>6.1</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rPr>
        <w:t>Transmitter characteristics</w:t>
      </w:r>
      <w:r>
        <w:rPr>
          <w:noProof/>
        </w:rPr>
        <w:tab/>
      </w:r>
      <w:r>
        <w:rPr>
          <w:noProof/>
        </w:rPr>
        <w:fldChar w:fldCharType="begin"/>
      </w:r>
      <w:r>
        <w:rPr>
          <w:noProof/>
        </w:rPr>
        <w:instrText xml:space="preserve"> PAGEREF _Toc161948727 \h </w:instrText>
      </w:r>
      <w:r>
        <w:rPr>
          <w:noProof/>
        </w:rPr>
      </w:r>
      <w:r>
        <w:rPr>
          <w:noProof/>
        </w:rPr>
        <w:fldChar w:fldCharType="separate"/>
      </w:r>
      <w:r>
        <w:rPr>
          <w:noProof/>
        </w:rPr>
        <w:t>8</w:t>
      </w:r>
      <w:r>
        <w:rPr>
          <w:noProof/>
        </w:rPr>
        <w:fldChar w:fldCharType="end"/>
      </w:r>
    </w:p>
    <w:p w14:paraId="70B8E05B" w14:textId="01D63551"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rPr>
        <w:t>6.1.1</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rPr>
        <w:t>Power dynamic range</w:t>
      </w:r>
      <w:r>
        <w:rPr>
          <w:noProof/>
        </w:rPr>
        <w:tab/>
      </w:r>
      <w:r>
        <w:rPr>
          <w:noProof/>
        </w:rPr>
        <w:fldChar w:fldCharType="begin"/>
      </w:r>
      <w:r>
        <w:rPr>
          <w:noProof/>
        </w:rPr>
        <w:instrText xml:space="preserve"> PAGEREF _Toc161948728 \h </w:instrText>
      </w:r>
      <w:r>
        <w:rPr>
          <w:noProof/>
        </w:rPr>
      </w:r>
      <w:r>
        <w:rPr>
          <w:noProof/>
        </w:rPr>
        <w:fldChar w:fldCharType="separate"/>
      </w:r>
      <w:r>
        <w:rPr>
          <w:noProof/>
        </w:rPr>
        <w:t>8</w:t>
      </w:r>
      <w:r>
        <w:rPr>
          <w:noProof/>
        </w:rPr>
        <w:fldChar w:fldCharType="end"/>
      </w:r>
    </w:p>
    <w:p w14:paraId="7F83EAE8" w14:textId="2E94FA38"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rPr>
        <w:t>6.1.2</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rPr>
        <w:t>Spectral mask</w:t>
      </w:r>
      <w:r>
        <w:rPr>
          <w:noProof/>
        </w:rPr>
        <w:tab/>
      </w:r>
      <w:r>
        <w:rPr>
          <w:noProof/>
        </w:rPr>
        <w:fldChar w:fldCharType="begin"/>
      </w:r>
      <w:r>
        <w:rPr>
          <w:noProof/>
        </w:rPr>
        <w:instrText xml:space="preserve"> PAGEREF _Toc161948729 \h </w:instrText>
      </w:r>
      <w:r>
        <w:rPr>
          <w:noProof/>
        </w:rPr>
      </w:r>
      <w:r>
        <w:rPr>
          <w:noProof/>
        </w:rPr>
        <w:fldChar w:fldCharType="separate"/>
      </w:r>
      <w:r>
        <w:rPr>
          <w:noProof/>
        </w:rPr>
        <w:t>8</w:t>
      </w:r>
      <w:r>
        <w:rPr>
          <w:noProof/>
        </w:rPr>
        <w:fldChar w:fldCharType="end"/>
      </w:r>
    </w:p>
    <w:p w14:paraId="02D7BD32" w14:textId="220DEDCF"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rPr>
        <w:t>6.1.3</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rPr>
        <w:t>ACLR</w:t>
      </w:r>
      <w:r>
        <w:rPr>
          <w:noProof/>
        </w:rPr>
        <w:tab/>
      </w:r>
      <w:r>
        <w:rPr>
          <w:noProof/>
        </w:rPr>
        <w:fldChar w:fldCharType="begin"/>
      </w:r>
      <w:r>
        <w:rPr>
          <w:noProof/>
        </w:rPr>
        <w:instrText xml:space="preserve"> PAGEREF _Toc161948730 \h </w:instrText>
      </w:r>
      <w:r>
        <w:rPr>
          <w:noProof/>
        </w:rPr>
      </w:r>
      <w:r>
        <w:rPr>
          <w:noProof/>
        </w:rPr>
        <w:fldChar w:fldCharType="separate"/>
      </w:r>
      <w:r>
        <w:rPr>
          <w:noProof/>
        </w:rPr>
        <w:t>8</w:t>
      </w:r>
      <w:r>
        <w:rPr>
          <w:noProof/>
        </w:rPr>
        <w:fldChar w:fldCharType="end"/>
      </w:r>
    </w:p>
    <w:p w14:paraId="2981E4D5" w14:textId="33EF6ED2"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rPr>
        <w:t>6.1.4</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rPr>
        <w:t>Spurious emissions</w:t>
      </w:r>
      <w:r>
        <w:rPr>
          <w:noProof/>
        </w:rPr>
        <w:tab/>
      </w:r>
      <w:r>
        <w:rPr>
          <w:noProof/>
        </w:rPr>
        <w:fldChar w:fldCharType="begin"/>
      </w:r>
      <w:r>
        <w:rPr>
          <w:noProof/>
        </w:rPr>
        <w:instrText xml:space="preserve"> PAGEREF _Toc161948731 \h </w:instrText>
      </w:r>
      <w:r>
        <w:rPr>
          <w:noProof/>
        </w:rPr>
      </w:r>
      <w:r>
        <w:rPr>
          <w:noProof/>
        </w:rPr>
        <w:fldChar w:fldCharType="separate"/>
      </w:r>
      <w:r>
        <w:rPr>
          <w:noProof/>
        </w:rPr>
        <w:t>8</w:t>
      </w:r>
      <w:r>
        <w:rPr>
          <w:noProof/>
        </w:rPr>
        <w:fldChar w:fldCharType="end"/>
      </w:r>
    </w:p>
    <w:p w14:paraId="773485A9" w14:textId="42B24F48"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6.1.5</w:t>
      </w:r>
      <w:r>
        <w:rPr>
          <w:rFonts w:asciiTheme="minorHAnsi" w:eastAsiaTheme="minorEastAsia" w:hAnsiTheme="minorHAnsi" w:cstheme="minorBidi"/>
          <w:noProof/>
          <w:kern w:val="2"/>
          <w:sz w:val="22"/>
          <w:szCs w:val="22"/>
          <w:lang w:val="en-SE" w:eastAsia="en-SE"/>
          <w14:ligatures w14:val="standardContextual"/>
        </w:rPr>
        <w:tab/>
      </w:r>
      <w:r>
        <w:rPr>
          <w:noProof/>
        </w:rPr>
        <w:t>Maximum output power</w:t>
      </w:r>
      <w:r>
        <w:rPr>
          <w:noProof/>
        </w:rPr>
        <w:tab/>
      </w:r>
      <w:r>
        <w:rPr>
          <w:noProof/>
        </w:rPr>
        <w:fldChar w:fldCharType="begin"/>
      </w:r>
      <w:r>
        <w:rPr>
          <w:noProof/>
        </w:rPr>
        <w:instrText xml:space="preserve"> PAGEREF _Toc161948732 \h </w:instrText>
      </w:r>
      <w:r>
        <w:rPr>
          <w:noProof/>
        </w:rPr>
      </w:r>
      <w:r>
        <w:rPr>
          <w:noProof/>
        </w:rPr>
        <w:fldChar w:fldCharType="separate"/>
      </w:r>
      <w:r>
        <w:rPr>
          <w:noProof/>
        </w:rPr>
        <w:t>8</w:t>
      </w:r>
      <w:r>
        <w:rPr>
          <w:noProof/>
        </w:rPr>
        <w:fldChar w:fldCharType="end"/>
      </w:r>
    </w:p>
    <w:p w14:paraId="34F8A3C6" w14:textId="7A1B9A8C"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6.1.6</w:t>
      </w:r>
      <w:r>
        <w:rPr>
          <w:rFonts w:asciiTheme="minorHAnsi" w:eastAsiaTheme="minorEastAsia" w:hAnsiTheme="minorHAnsi" w:cstheme="minorBidi"/>
          <w:noProof/>
          <w:kern w:val="2"/>
          <w:sz w:val="22"/>
          <w:szCs w:val="22"/>
          <w:lang w:val="en-SE" w:eastAsia="en-SE"/>
          <w14:ligatures w14:val="standardContextual"/>
        </w:rPr>
        <w:tab/>
      </w:r>
      <w:r>
        <w:rPr>
          <w:noProof/>
        </w:rPr>
        <w:t>Average output power</w:t>
      </w:r>
      <w:r>
        <w:rPr>
          <w:noProof/>
        </w:rPr>
        <w:tab/>
      </w:r>
      <w:r>
        <w:rPr>
          <w:noProof/>
        </w:rPr>
        <w:fldChar w:fldCharType="begin"/>
      </w:r>
      <w:r>
        <w:rPr>
          <w:noProof/>
        </w:rPr>
        <w:instrText xml:space="preserve"> PAGEREF _Toc161948733 \h </w:instrText>
      </w:r>
      <w:r>
        <w:rPr>
          <w:noProof/>
        </w:rPr>
      </w:r>
      <w:r>
        <w:rPr>
          <w:noProof/>
        </w:rPr>
        <w:fldChar w:fldCharType="separate"/>
      </w:r>
      <w:r>
        <w:rPr>
          <w:noProof/>
        </w:rPr>
        <w:t>8</w:t>
      </w:r>
      <w:r>
        <w:rPr>
          <w:noProof/>
        </w:rPr>
        <w:fldChar w:fldCharType="end"/>
      </w:r>
    </w:p>
    <w:p w14:paraId="41AFB4AD" w14:textId="2A4E1F85"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6.2</w:t>
      </w:r>
      <w:r>
        <w:rPr>
          <w:rFonts w:asciiTheme="minorHAnsi" w:eastAsiaTheme="minorEastAsia" w:hAnsiTheme="minorHAnsi" w:cstheme="minorBidi"/>
          <w:noProof/>
          <w:kern w:val="2"/>
          <w:sz w:val="22"/>
          <w:szCs w:val="22"/>
          <w:lang w:val="en-SE" w:eastAsia="en-SE"/>
          <w14:ligatures w14:val="standardContextual"/>
        </w:rPr>
        <w:tab/>
      </w:r>
      <w:r>
        <w:rPr>
          <w:noProof/>
        </w:rPr>
        <w:t>Receiver characteristics</w:t>
      </w:r>
      <w:r>
        <w:rPr>
          <w:noProof/>
        </w:rPr>
        <w:tab/>
      </w:r>
      <w:r>
        <w:rPr>
          <w:noProof/>
        </w:rPr>
        <w:fldChar w:fldCharType="begin"/>
      </w:r>
      <w:r>
        <w:rPr>
          <w:noProof/>
        </w:rPr>
        <w:instrText xml:space="preserve"> PAGEREF _Toc161948734 \h </w:instrText>
      </w:r>
      <w:r>
        <w:rPr>
          <w:noProof/>
        </w:rPr>
      </w:r>
      <w:r>
        <w:rPr>
          <w:noProof/>
        </w:rPr>
        <w:fldChar w:fldCharType="separate"/>
      </w:r>
      <w:r>
        <w:rPr>
          <w:noProof/>
        </w:rPr>
        <w:t>8</w:t>
      </w:r>
      <w:r>
        <w:rPr>
          <w:noProof/>
        </w:rPr>
        <w:fldChar w:fldCharType="end"/>
      </w:r>
    </w:p>
    <w:p w14:paraId="0CB33135" w14:textId="2A055057"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6.2.1</w:t>
      </w:r>
      <w:r>
        <w:rPr>
          <w:rFonts w:asciiTheme="minorHAnsi" w:eastAsiaTheme="minorEastAsia" w:hAnsiTheme="minorHAnsi" w:cstheme="minorBidi"/>
          <w:noProof/>
          <w:kern w:val="2"/>
          <w:sz w:val="22"/>
          <w:szCs w:val="22"/>
          <w:lang w:val="en-SE" w:eastAsia="en-SE"/>
          <w14:ligatures w14:val="standardContextual"/>
        </w:rPr>
        <w:tab/>
      </w:r>
      <w:r>
        <w:rPr>
          <w:noProof/>
        </w:rPr>
        <w:t>Noise figure</w:t>
      </w:r>
      <w:r>
        <w:rPr>
          <w:noProof/>
        </w:rPr>
        <w:tab/>
      </w:r>
      <w:r>
        <w:rPr>
          <w:noProof/>
        </w:rPr>
        <w:fldChar w:fldCharType="begin"/>
      </w:r>
      <w:r>
        <w:rPr>
          <w:noProof/>
        </w:rPr>
        <w:instrText xml:space="preserve"> PAGEREF _Toc161948735 \h </w:instrText>
      </w:r>
      <w:r>
        <w:rPr>
          <w:noProof/>
        </w:rPr>
      </w:r>
      <w:r>
        <w:rPr>
          <w:noProof/>
        </w:rPr>
        <w:fldChar w:fldCharType="separate"/>
      </w:r>
      <w:r>
        <w:rPr>
          <w:noProof/>
        </w:rPr>
        <w:t>8</w:t>
      </w:r>
      <w:r>
        <w:rPr>
          <w:noProof/>
        </w:rPr>
        <w:fldChar w:fldCharType="end"/>
      </w:r>
    </w:p>
    <w:p w14:paraId="5173885B" w14:textId="5862E3A1"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6.2.2</w:t>
      </w:r>
      <w:r>
        <w:rPr>
          <w:rFonts w:asciiTheme="minorHAnsi" w:eastAsiaTheme="minorEastAsia" w:hAnsiTheme="minorHAnsi" w:cstheme="minorBidi"/>
          <w:noProof/>
          <w:kern w:val="2"/>
          <w:sz w:val="22"/>
          <w:szCs w:val="22"/>
          <w:lang w:val="en-SE" w:eastAsia="en-SE"/>
          <w14:ligatures w14:val="standardContextual"/>
        </w:rPr>
        <w:tab/>
      </w:r>
      <w:r>
        <w:rPr>
          <w:noProof/>
        </w:rPr>
        <w:t>Sensitivity</w:t>
      </w:r>
      <w:r>
        <w:rPr>
          <w:noProof/>
        </w:rPr>
        <w:tab/>
      </w:r>
      <w:r>
        <w:rPr>
          <w:noProof/>
        </w:rPr>
        <w:fldChar w:fldCharType="begin"/>
      </w:r>
      <w:r>
        <w:rPr>
          <w:noProof/>
        </w:rPr>
        <w:instrText xml:space="preserve"> PAGEREF _Toc161948736 \h </w:instrText>
      </w:r>
      <w:r>
        <w:rPr>
          <w:noProof/>
        </w:rPr>
      </w:r>
      <w:r>
        <w:rPr>
          <w:noProof/>
        </w:rPr>
        <w:fldChar w:fldCharType="separate"/>
      </w:r>
      <w:r>
        <w:rPr>
          <w:noProof/>
        </w:rPr>
        <w:t>8</w:t>
      </w:r>
      <w:r>
        <w:rPr>
          <w:noProof/>
        </w:rPr>
        <w:fldChar w:fldCharType="end"/>
      </w:r>
    </w:p>
    <w:p w14:paraId="5842FD8C" w14:textId="5B63801E"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lang w:eastAsia="ja-JP"/>
        </w:rPr>
        <w:t>6.2.3</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lang w:eastAsia="ja-JP"/>
        </w:rPr>
        <w:t>Blocking response</w:t>
      </w:r>
      <w:r>
        <w:rPr>
          <w:noProof/>
        </w:rPr>
        <w:tab/>
      </w:r>
      <w:r>
        <w:rPr>
          <w:noProof/>
        </w:rPr>
        <w:fldChar w:fldCharType="begin"/>
      </w:r>
      <w:r>
        <w:rPr>
          <w:noProof/>
        </w:rPr>
        <w:instrText xml:space="preserve"> PAGEREF _Toc161948737 \h </w:instrText>
      </w:r>
      <w:r>
        <w:rPr>
          <w:noProof/>
        </w:rPr>
      </w:r>
      <w:r>
        <w:rPr>
          <w:noProof/>
        </w:rPr>
        <w:fldChar w:fldCharType="separate"/>
      </w:r>
      <w:r>
        <w:rPr>
          <w:noProof/>
        </w:rPr>
        <w:t>8</w:t>
      </w:r>
      <w:r>
        <w:rPr>
          <w:noProof/>
        </w:rPr>
        <w:fldChar w:fldCharType="end"/>
      </w:r>
    </w:p>
    <w:p w14:paraId="1D05D2AE" w14:textId="0C755AA4"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lang w:eastAsia="ja-JP"/>
        </w:rPr>
        <w:t>6.2.4</w:t>
      </w:r>
      <w:r>
        <w:rPr>
          <w:rFonts w:asciiTheme="minorHAnsi" w:eastAsiaTheme="minorEastAsia" w:hAnsiTheme="minorHAnsi" w:cstheme="minorBidi"/>
          <w:noProof/>
          <w:kern w:val="2"/>
          <w:sz w:val="22"/>
          <w:szCs w:val="22"/>
          <w:lang w:val="en-SE" w:eastAsia="en-SE"/>
          <w14:ligatures w14:val="standardContextual"/>
        </w:rPr>
        <w:tab/>
      </w:r>
      <w:r>
        <w:rPr>
          <w:noProof/>
          <w:lang w:eastAsia="ja-JP"/>
        </w:rPr>
        <w:t>ACS</w:t>
      </w:r>
      <w:r>
        <w:rPr>
          <w:noProof/>
        </w:rPr>
        <w:tab/>
      </w:r>
      <w:r>
        <w:rPr>
          <w:noProof/>
        </w:rPr>
        <w:fldChar w:fldCharType="begin"/>
      </w:r>
      <w:r>
        <w:rPr>
          <w:noProof/>
        </w:rPr>
        <w:instrText xml:space="preserve"> PAGEREF _Toc161948738 \h </w:instrText>
      </w:r>
      <w:r>
        <w:rPr>
          <w:noProof/>
        </w:rPr>
      </w:r>
      <w:r>
        <w:rPr>
          <w:noProof/>
        </w:rPr>
        <w:fldChar w:fldCharType="separate"/>
      </w:r>
      <w:r>
        <w:rPr>
          <w:noProof/>
        </w:rPr>
        <w:t>8</w:t>
      </w:r>
      <w:r>
        <w:rPr>
          <w:noProof/>
        </w:rPr>
        <w:fldChar w:fldCharType="end"/>
      </w:r>
    </w:p>
    <w:p w14:paraId="0370297E" w14:textId="60043B9F" w:rsidR="00447383" w:rsidRDefault="00447383">
      <w:pPr>
        <w:pStyle w:val="TOC1"/>
        <w:rPr>
          <w:rFonts w:asciiTheme="minorHAnsi" w:eastAsiaTheme="minorEastAsia" w:hAnsiTheme="minorHAnsi" w:cstheme="minorBidi"/>
          <w:noProof/>
          <w:kern w:val="2"/>
          <w:szCs w:val="22"/>
          <w:lang w:val="en-SE" w:eastAsia="en-SE"/>
          <w14:ligatures w14:val="standardContextual"/>
        </w:rPr>
      </w:pPr>
      <w:r>
        <w:rPr>
          <w:noProof/>
        </w:rPr>
        <w:t>7</w:t>
      </w:r>
      <w:r>
        <w:rPr>
          <w:rFonts w:asciiTheme="minorHAnsi" w:eastAsiaTheme="minorEastAsia" w:hAnsiTheme="minorHAnsi" w:cstheme="minorBidi"/>
          <w:noProof/>
          <w:kern w:val="2"/>
          <w:szCs w:val="22"/>
          <w:lang w:val="en-SE" w:eastAsia="en-SE"/>
          <w14:ligatures w14:val="standardContextual"/>
        </w:rPr>
        <w:tab/>
      </w:r>
      <w:r>
        <w:rPr>
          <w:noProof/>
        </w:rPr>
        <w:t>UE parameters</w:t>
      </w:r>
      <w:r>
        <w:rPr>
          <w:noProof/>
        </w:rPr>
        <w:tab/>
      </w:r>
      <w:r>
        <w:rPr>
          <w:noProof/>
        </w:rPr>
        <w:fldChar w:fldCharType="begin"/>
      </w:r>
      <w:r>
        <w:rPr>
          <w:noProof/>
        </w:rPr>
        <w:instrText xml:space="preserve"> PAGEREF _Toc161948739 \h </w:instrText>
      </w:r>
      <w:r>
        <w:rPr>
          <w:noProof/>
        </w:rPr>
      </w:r>
      <w:r>
        <w:rPr>
          <w:noProof/>
        </w:rPr>
        <w:fldChar w:fldCharType="separate"/>
      </w:r>
      <w:r>
        <w:rPr>
          <w:noProof/>
        </w:rPr>
        <w:t>9</w:t>
      </w:r>
      <w:r>
        <w:rPr>
          <w:noProof/>
        </w:rPr>
        <w:fldChar w:fldCharType="end"/>
      </w:r>
    </w:p>
    <w:p w14:paraId="00F476CF" w14:textId="5174CE80"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7.1</w:t>
      </w:r>
      <w:r>
        <w:rPr>
          <w:rFonts w:asciiTheme="minorHAnsi" w:eastAsiaTheme="minorEastAsia" w:hAnsiTheme="minorHAnsi" w:cstheme="minorBidi"/>
          <w:noProof/>
          <w:kern w:val="2"/>
          <w:sz w:val="22"/>
          <w:szCs w:val="22"/>
          <w:lang w:val="en-SE" w:eastAsia="en-SE"/>
          <w14:ligatures w14:val="standardContextual"/>
        </w:rPr>
        <w:tab/>
      </w:r>
      <w:r>
        <w:rPr>
          <w:noProof/>
        </w:rPr>
        <w:t>Transmitter characteristics</w:t>
      </w:r>
      <w:r>
        <w:rPr>
          <w:noProof/>
        </w:rPr>
        <w:tab/>
      </w:r>
      <w:r>
        <w:rPr>
          <w:noProof/>
        </w:rPr>
        <w:fldChar w:fldCharType="begin"/>
      </w:r>
      <w:r>
        <w:rPr>
          <w:noProof/>
        </w:rPr>
        <w:instrText xml:space="preserve"> PAGEREF _Toc161948740 \h </w:instrText>
      </w:r>
      <w:r>
        <w:rPr>
          <w:noProof/>
        </w:rPr>
      </w:r>
      <w:r>
        <w:rPr>
          <w:noProof/>
        </w:rPr>
        <w:fldChar w:fldCharType="separate"/>
      </w:r>
      <w:r>
        <w:rPr>
          <w:noProof/>
        </w:rPr>
        <w:t>9</w:t>
      </w:r>
      <w:r>
        <w:rPr>
          <w:noProof/>
        </w:rPr>
        <w:fldChar w:fldCharType="end"/>
      </w:r>
    </w:p>
    <w:p w14:paraId="3D7E80DF" w14:textId="1776066E"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lang w:eastAsia="ja-JP"/>
        </w:rPr>
        <w:t>7.1.1</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lang w:eastAsia="ja-JP"/>
        </w:rPr>
        <w:t>Power dynamic range</w:t>
      </w:r>
      <w:r>
        <w:rPr>
          <w:noProof/>
        </w:rPr>
        <w:tab/>
      </w:r>
      <w:r>
        <w:rPr>
          <w:noProof/>
        </w:rPr>
        <w:fldChar w:fldCharType="begin"/>
      </w:r>
      <w:r>
        <w:rPr>
          <w:noProof/>
        </w:rPr>
        <w:instrText xml:space="preserve"> PAGEREF _Toc161948741 \h </w:instrText>
      </w:r>
      <w:r>
        <w:rPr>
          <w:noProof/>
        </w:rPr>
      </w:r>
      <w:r>
        <w:rPr>
          <w:noProof/>
        </w:rPr>
        <w:fldChar w:fldCharType="separate"/>
      </w:r>
      <w:r>
        <w:rPr>
          <w:noProof/>
        </w:rPr>
        <w:t>9</w:t>
      </w:r>
      <w:r>
        <w:rPr>
          <w:noProof/>
        </w:rPr>
        <w:fldChar w:fldCharType="end"/>
      </w:r>
    </w:p>
    <w:p w14:paraId="3922C228" w14:textId="77506A06"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7.1.2</w:t>
      </w:r>
      <w:r>
        <w:rPr>
          <w:rFonts w:asciiTheme="minorHAnsi" w:eastAsiaTheme="minorEastAsia" w:hAnsiTheme="minorHAnsi" w:cstheme="minorBidi"/>
          <w:noProof/>
          <w:kern w:val="2"/>
          <w:sz w:val="22"/>
          <w:szCs w:val="22"/>
          <w:lang w:val="en-SE" w:eastAsia="en-SE"/>
          <w14:ligatures w14:val="standardContextual"/>
        </w:rPr>
        <w:tab/>
      </w:r>
      <w:r>
        <w:rPr>
          <w:noProof/>
        </w:rPr>
        <w:t>Spectral mask</w:t>
      </w:r>
      <w:r>
        <w:rPr>
          <w:noProof/>
        </w:rPr>
        <w:tab/>
      </w:r>
      <w:r>
        <w:rPr>
          <w:noProof/>
        </w:rPr>
        <w:fldChar w:fldCharType="begin"/>
      </w:r>
      <w:r>
        <w:rPr>
          <w:noProof/>
        </w:rPr>
        <w:instrText xml:space="preserve"> PAGEREF _Toc161948742 \h </w:instrText>
      </w:r>
      <w:r>
        <w:rPr>
          <w:noProof/>
        </w:rPr>
      </w:r>
      <w:r>
        <w:rPr>
          <w:noProof/>
        </w:rPr>
        <w:fldChar w:fldCharType="separate"/>
      </w:r>
      <w:r>
        <w:rPr>
          <w:noProof/>
        </w:rPr>
        <w:t>9</w:t>
      </w:r>
      <w:r>
        <w:rPr>
          <w:noProof/>
        </w:rPr>
        <w:fldChar w:fldCharType="end"/>
      </w:r>
    </w:p>
    <w:p w14:paraId="057F40FE" w14:textId="452F57A7"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7.1.3</w:t>
      </w:r>
      <w:r>
        <w:rPr>
          <w:rFonts w:asciiTheme="minorHAnsi" w:eastAsiaTheme="minorEastAsia" w:hAnsiTheme="minorHAnsi" w:cstheme="minorBidi"/>
          <w:noProof/>
          <w:kern w:val="2"/>
          <w:sz w:val="22"/>
          <w:szCs w:val="22"/>
          <w:lang w:val="en-SE" w:eastAsia="en-SE"/>
          <w14:ligatures w14:val="standardContextual"/>
        </w:rPr>
        <w:tab/>
      </w:r>
      <w:r>
        <w:rPr>
          <w:noProof/>
        </w:rPr>
        <w:t>ACLR</w:t>
      </w:r>
      <w:r>
        <w:rPr>
          <w:noProof/>
        </w:rPr>
        <w:tab/>
      </w:r>
      <w:r>
        <w:rPr>
          <w:noProof/>
        </w:rPr>
        <w:fldChar w:fldCharType="begin"/>
      </w:r>
      <w:r>
        <w:rPr>
          <w:noProof/>
        </w:rPr>
        <w:instrText xml:space="preserve"> PAGEREF _Toc161948743 \h </w:instrText>
      </w:r>
      <w:r>
        <w:rPr>
          <w:noProof/>
        </w:rPr>
      </w:r>
      <w:r>
        <w:rPr>
          <w:noProof/>
        </w:rPr>
        <w:fldChar w:fldCharType="separate"/>
      </w:r>
      <w:r>
        <w:rPr>
          <w:noProof/>
        </w:rPr>
        <w:t>9</w:t>
      </w:r>
      <w:r>
        <w:rPr>
          <w:noProof/>
        </w:rPr>
        <w:fldChar w:fldCharType="end"/>
      </w:r>
    </w:p>
    <w:p w14:paraId="7DECF62F" w14:textId="624F3EC2"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7.1.4</w:t>
      </w:r>
      <w:r>
        <w:rPr>
          <w:rFonts w:asciiTheme="minorHAnsi" w:eastAsiaTheme="minorEastAsia" w:hAnsiTheme="minorHAnsi" w:cstheme="minorBidi"/>
          <w:noProof/>
          <w:kern w:val="2"/>
          <w:sz w:val="22"/>
          <w:szCs w:val="22"/>
          <w:lang w:val="en-SE" w:eastAsia="en-SE"/>
          <w14:ligatures w14:val="standardContextual"/>
        </w:rPr>
        <w:tab/>
      </w:r>
      <w:r>
        <w:rPr>
          <w:noProof/>
        </w:rPr>
        <w:t>Spurious emissions</w:t>
      </w:r>
      <w:r>
        <w:rPr>
          <w:noProof/>
        </w:rPr>
        <w:tab/>
      </w:r>
      <w:r>
        <w:rPr>
          <w:noProof/>
        </w:rPr>
        <w:fldChar w:fldCharType="begin"/>
      </w:r>
      <w:r>
        <w:rPr>
          <w:noProof/>
        </w:rPr>
        <w:instrText xml:space="preserve"> PAGEREF _Toc161948744 \h </w:instrText>
      </w:r>
      <w:r>
        <w:rPr>
          <w:noProof/>
        </w:rPr>
      </w:r>
      <w:r>
        <w:rPr>
          <w:noProof/>
        </w:rPr>
        <w:fldChar w:fldCharType="separate"/>
      </w:r>
      <w:r>
        <w:rPr>
          <w:noProof/>
        </w:rPr>
        <w:t>9</w:t>
      </w:r>
      <w:r>
        <w:rPr>
          <w:noProof/>
        </w:rPr>
        <w:fldChar w:fldCharType="end"/>
      </w:r>
    </w:p>
    <w:p w14:paraId="06AD65D5" w14:textId="1785B880"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7.1.5</w:t>
      </w:r>
      <w:r>
        <w:rPr>
          <w:rFonts w:asciiTheme="minorHAnsi" w:eastAsiaTheme="minorEastAsia" w:hAnsiTheme="minorHAnsi" w:cstheme="minorBidi"/>
          <w:noProof/>
          <w:kern w:val="2"/>
          <w:sz w:val="22"/>
          <w:szCs w:val="22"/>
          <w:lang w:val="en-SE" w:eastAsia="en-SE"/>
          <w14:ligatures w14:val="standardContextual"/>
        </w:rPr>
        <w:tab/>
      </w:r>
      <w:r>
        <w:rPr>
          <w:noProof/>
        </w:rPr>
        <w:t>Maximum output power</w:t>
      </w:r>
      <w:r>
        <w:rPr>
          <w:noProof/>
        </w:rPr>
        <w:tab/>
      </w:r>
      <w:r>
        <w:rPr>
          <w:noProof/>
        </w:rPr>
        <w:fldChar w:fldCharType="begin"/>
      </w:r>
      <w:r>
        <w:rPr>
          <w:noProof/>
        </w:rPr>
        <w:instrText xml:space="preserve"> PAGEREF _Toc161948745 \h </w:instrText>
      </w:r>
      <w:r>
        <w:rPr>
          <w:noProof/>
        </w:rPr>
      </w:r>
      <w:r>
        <w:rPr>
          <w:noProof/>
        </w:rPr>
        <w:fldChar w:fldCharType="separate"/>
      </w:r>
      <w:r>
        <w:rPr>
          <w:noProof/>
        </w:rPr>
        <w:t>9</w:t>
      </w:r>
      <w:r>
        <w:rPr>
          <w:noProof/>
        </w:rPr>
        <w:fldChar w:fldCharType="end"/>
      </w:r>
    </w:p>
    <w:p w14:paraId="4528607D" w14:textId="20BD8834"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7.1.6</w:t>
      </w:r>
      <w:r>
        <w:rPr>
          <w:rFonts w:asciiTheme="minorHAnsi" w:eastAsiaTheme="minorEastAsia" w:hAnsiTheme="minorHAnsi" w:cstheme="minorBidi"/>
          <w:noProof/>
          <w:kern w:val="2"/>
          <w:sz w:val="22"/>
          <w:szCs w:val="22"/>
          <w:lang w:val="en-SE" w:eastAsia="en-SE"/>
          <w14:ligatures w14:val="standardContextual"/>
        </w:rPr>
        <w:tab/>
      </w:r>
      <w:r>
        <w:rPr>
          <w:noProof/>
        </w:rPr>
        <w:t>Average output power</w:t>
      </w:r>
      <w:r>
        <w:rPr>
          <w:noProof/>
        </w:rPr>
        <w:tab/>
      </w:r>
      <w:r>
        <w:rPr>
          <w:noProof/>
        </w:rPr>
        <w:fldChar w:fldCharType="begin"/>
      </w:r>
      <w:r>
        <w:rPr>
          <w:noProof/>
        </w:rPr>
        <w:instrText xml:space="preserve"> PAGEREF _Toc161948746 \h </w:instrText>
      </w:r>
      <w:r>
        <w:rPr>
          <w:noProof/>
        </w:rPr>
      </w:r>
      <w:r>
        <w:rPr>
          <w:noProof/>
        </w:rPr>
        <w:fldChar w:fldCharType="separate"/>
      </w:r>
      <w:r>
        <w:rPr>
          <w:noProof/>
        </w:rPr>
        <w:t>9</w:t>
      </w:r>
      <w:r>
        <w:rPr>
          <w:noProof/>
        </w:rPr>
        <w:fldChar w:fldCharType="end"/>
      </w:r>
    </w:p>
    <w:p w14:paraId="390A7985" w14:textId="4360329E"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7.2</w:t>
      </w:r>
      <w:r>
        <w:rPr>
          <w:rFonts w:asciiTheme="minorHAnsi" w:eastAsiaTheme="minorEastAsia" w:hAnsiTheme="minorHAnsi" w:cstheme="minorBidi"/>
          <w:noProof/>
          <w:kern w:val="2"/>
          <w:sz w:val="22"/>
          <w:szCs w:val="22"/>
          <w:lang w:val="en-SE" w:eastAsia="en-SE"/>
          <w14:ligatures w14:val="standardContextual"/>
        </w:rPr>
        <w:tab/>
      </w:r>
      <w:r>
        <w:rPr>
          <w:noProof/>
        </w:rPr>
        <w:t>Receiver characteristics</w:t>
      </w:r>
      <w:r>
        <w:rPr>
          <w:noProof/>
        </w:rPr>
        <w:tab/>
      </w:r>
      <w:r>
        <w:rPr>
          <w:noProof/>
        </w:rPr>
        <w:fldChar w:fldCharType="begin"/>
      </w:r>
      <w:r>
        <w:rPr>
          <w:noProof/>
        </w:rPr>
        <w:instrText xml:space="preserve"> PAGEREF _Toc161948747 \h </w:instrText>
      </w:r>
      <w:r>
        <w:rPr>
          <w:noProof/>
        </w:rPr>
      </w:r>
      <w:r>
        <w:rPr>
          <w:noProof/>
        </w:rPr>
        <w:fldChar w:fldCharType="separate"/>
      </w:r>
      <w:r>
        <w:rPr>
          <w:noProof/>
        </w:rPr>
        <w:t>9</w:t>
      </w:r>
      <w:r>
        <w:rPr>
          <w:noProof/>
        </w:rPr>
        <w:fldChar w:fldCharType="end"/>
      </w:r>
    </w:p>
    <w:p w14:paraId="61E4C28C" w14:textId="15E48171"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7.2.1</w:t>
      </w:r>
      <w:r>
        <w:rPr>
          <w:rFonts w:asciiTheme="minorHAnsi" w:eastAsiaTheme="minorEastAsia" w:hAnsiTheme="minorHAnsi" w:cstheme="minorBidi"/>
          <w:noProof/>
          <w:kern w:val="2"/>
          <w:sz w:val="22"/>
          <w:szCs w:val="22"/>
          <w:lang w:val="en-SE" w:eastAsia="en-SE"/>
          <w14:ligatures w14:val="standardContextual"/>
        </w:rPr>
        <w:tab/>
      </w:r>
      <w:r>
        <w:rPr>
          <w:noProof/>
        </w:rPr>
        <w:t>Noise figure</w:t>
      </w:r>
      <w:r>
        <w:rPr>
          <w:noProof/>
        </w:rPr>
        <w:tab/>
      </w:r>
      <w:r>
        <w:rPr>
          <w:noProof/>
        </w:rPr>
        <w:fldChar w:fldCharType="begin"/>
      </w:r>
      <w:r>
        <w:rPr>
          <w:noProof/>
        </w:rPr>
        <w:instrText xml:space="preserve"> PAGEREF _Toc161948748 \h </w:instrText>
      </w:r>
      <w:r>
        <w:rPr>
          <w:noProof/>
        </w:rPr>
      </w:r>
      <w:r>
        <w:rPr>
          <w:noProof/>
        </w:rPr>
        <w:fldChar w:fldCharType="separate"/>
      </w:r>
      <w:r>
        <w:rPr>
          <w:noProof/>
        </w:rPr>
        <w:t>9</w:t>
      </w:r>
      <w:r>
        <w:rPr>
          <w:noProof/>
        </w:rPr>
        <w:fldChar w:fldCharType="end"/>
      </w:r>
    </w:p>
    <w:p w14:paraId="20086FE5" w14:textId="7906B4E4"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7.2.2.</w:t>
      </w:r>
      <w:r>
        <w:rPr>
          <w:rFonts w:asciiTheme="minorHAnsi" w:eastAsiaTheme="minorEastAsia" w:hAnsiTheme="minorHAnsi" w:cstheme="minorBidi"/>
          <w:noProof/>
          <w:kern w:val="2"/>
          <w:sz w:val="22"/>
          <w:szCs w:val="22"/>
          <w:lang w:val="en-SE" w:eastAsia="en-SE"/>
          <w14:ligatures w14:val="standardContextual"/>
        </w:rPr>
        <w:tab/>
      </w:r>
      <w:r>
        <w:rPr>
          <w:noProof/>
        </w:rPr>
        <w:t>Sensitivity</w:t>
      </w:r>
      <w:r>
        <w:rPr>
          <w:noProof/>
        </w:rPr>
        <w:tab/>
      </w:r>
      <w:r>
        <w:rPr>
          <w:noProof/>
        </w:rPr>
        <w:fldChar w:fldCharType="begin"/>
      </w:r>
      <w:r>
        <w:rPr>
          <w:noProof/>
        </w:rPr>
        <w:instrText xml:space="preserve"> PAGEREF _Toc161948749 \h </w:instrText>
      </w:r>
      <w:r>
        <w:rPr>
          <w:noProof/>
        </w:rPr>
      </w:r>
      <w:r>
        <w:rPr>
          <w:noProof/>
        </w:rPr>
        <w:fldChar w:fldCharType="separate"/>
      </w:r>
      <w:r>
        <w:rPr>
          <w:noProof/>
        </w:rPr>
        <w:t>9</w:t>
      </w:r>
      <w:r>
        <w:rPr>
          <w:noProof/>
        </w:rPr>
        <w:fldChar w:fldCharType="end"/>
      </w:r>
    </w:p>
    <w:p w14:paraId="7EB96168" w14:textId="0044FA78"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7.2.3</w:t>
      </w:r>
      <w:r>
        <w:rPr>
          <w:rFonts w:asciiTheme="minorHAnsi" w:eastAsiaTheme="minorEastAsia" w:hAnsiTheme="minorHAnsi" w:cstheme="minorBidi"/>
          <w:noProof/>
          <w:kern w:val="2"/>
          <w:sz w:val="22"/>
          <w:szCs w:val="22"/>
          <w:lang w:val="en-SE" w:eastAsia="en-SE"/>
          <w14:ligatures w14:val="standardContextual"/>
        </w:rPr>
        <w:tab/>
      </w:r>
      <w:r>
        <w:rPr>
          <w:noProof/>
        </w:rPr>
        <w:t>Blocking response</w:t>
      </w:r>
      <w:r>
        <w:rPr>
          <w:noProof/>
        </w:rPr>
        <w:tab/>
      </w:r>
      <w:r>
        <w:rPr>
          <w:noProof/>
        </w:rPr>
        <w:fldChar w:fldCharType="begin"/>
      </w:r>
      <w:r>
        <w:rPr>
          <w:noProof/>
        </w:rPr>
        <w:instrText xml:space="preserve"> PAGEREF _Toc161948750 \h </w:instrText>
      </w:r>
      <w:r>
        <w:rPr>
          <w:noProof/>
        </w:rPr>
      </w:r>
      <w:r>
        <w:rPr>
          <w:noProof/>
        </w:rPr>
        <w:fldChar w:fldCharType="separate"/>
      </w:r>
      <w:r>
        <w:rPr>
          <w:noProof/>
        </w:rPr>
        <w:t>9</w:t>
      </w:r>
      <w:r>
        <w:rPr>
          <w:noProof/>
        </w:rPr>
        <w:fldChar w:fldCharType="end"/>
      </w:r>
    </w:p>
    <w:p w14:paraId="28DABBFB" w14:textId="2000198B"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7.2.4</w:t>
      </w:r>
      <w:r>
        <w:rPr>
          <w:rFonts w:asciiTheme="minorHAnsi" w:eastAsiaTheme="minorEastAsia" w:hAnsiTheme="minorHAnsi" w:cstheme="minorBidi"/>
          <w:noProof/>
          <w:kern w:val="2"/>
          <w:sz w:val="22"/>
          <w:szCs w:val="22"/>
          <w:lang w:val="en-SE" w:eastAsia="en-SE"/>
          <w14:ligatures w14:val="standardContextual"/>
        </w:rPr>
        <w:tab/>
      </w:r>
      <w:r>
        <w:rPr>
          <w:noProof/>
        </w:rPr>
        <w:t>ACS</w:t>
      </w:r>
      <w:r>
        <w:rPr>
          <w:noProof/>
        </w:rPr>
        <w:tab/>
      </w:r>
      <w:r>
        <w:rPr>
          <w:noProof/>
        </w:rPr>
        <w:fldChar w:fldCharType="begin"/>
      </w:r>
      <w:r>
        <w:rPr>
          <w:noProof/>
        </w:rPr>
        <w:instrText xml:space="preserve"> PAGEREF _Toc161948751 \h </w:instrText>
      </w:r>
      <w:r>
        <w:rPr>
          <w:noProof/>
        </w:rPr>
      </w:r>
      <w:r>
        <w:rPr>
          <w:noProof/>
        </w:rPr>
        <w:fldChar w:fldCharType="separate"/>
      </w:r>
      <w:r>
        <w:rPr>
          <w:noProof/>
        </w:rPr>
        <w:t>9</w:t>
      </w:r>
      <w:r>
        <w:rPr>
          <w:noProof/>
        </w:rPr>
        <w:fldChar w:fldCharType="end"/>
      </w:r>
    </w:p>
    <w:p w14:paraId="6A6A66EB" w14:textId="72C9B51E" w:rsidR="00447383" w:rsidRDefault="00447383">
      <w:pPr>
        <w:pStyle w:val="TOC1"/>
        <w:rPr>
          <w:rFonts w:asciiTheme="minorHAnsi" w:eastAsiaTheme="minorEastAsia" w:hAnsiTheme="minorHAnsi" w:cstheme="minorBidi"/>
          <w:noProof/>
          <w:kern w:val="2"/>
          <w:szCs w:val="22"/>
          <w:lang w:val="en-SE" w:eastAsia="en-SE"/>
          <w14:ligatures w14:val="standardContextual"/>
        </w:rPr>
      </w:pPr>
      <w:r>
        <w:rPr>
          <w:noProof/>
        </w:rPr>
        <w:t>8</w:t>
      </w:r>
      <w:r>
        <w:rPr>
          <w:rFonts w:asciiTheme="minorHAnsi" w:eastAsiaTheme="minorEastAsia" w:hAnsiTheme="minorHAnsi" w:cstheme="minorBidi"/>
          <w:noProof/>
          <w:kern w:val="2"/>
          <w:szCs w:val="22"/>
          <w:lang w:val="en-SE" w:eastAsia="en-SE"/>
          <w14:ligatures w14:val="standardContextual"/>
        </w:rPr>
        <w:tab/>
      </w:r>
      <w:r>
        <w:rPr>
          <w:noProof/>
        </w:rPr>
        <w:t>Antenna characteristics</w:t>
      </w:r>
      <w:r>
        <w:rPr>
          <w:noProof/>
        </w:rPr>
        <w:tab/>
      </w:r>
      <w:r>
        <w:rPr>
          <w:noProof/>
        </w:rPr>
        <w:fldChar w:fldCharType="begin"/>
      </w:r>
      <w:r>
        <w:rPr>
          <w:noProof/>
        </w:rPr>
        <w:instrText xml:space="preserve"> PAGEREF _Toc161948752 \h </w:instrText>
      </w:r>
      <w:r>
        <w:rPr>
          <w:noProof/>
        </w:rPr>
      </w:r>
      <w:r>
        <w:rPr>
          <w:noProof/>
        </w:rPr>
        <w:fldChar w:fldCharType="separate"/>
      </w:r>
      <w:r>
        <w:rPr>
          <w:noProof/>
        </w:rPr>
        <w:t>10</w:t>
      </w:r>
      <w:r>
        <w:rPr>
          <w:noProof/>
        </w:rPr>
        <w:fldChar w:fldCharType="end"/>
      </w:r>
    </w:p>
    <w:p w14:paraId="0EFB444E" w14:textId="2B8AA8C6"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8.1</w:t>
      </w:r>
      <w:r>
        <w:rPr>
          <w:rFonts w:asciiTheme="minorHAnsi" w:eastAsiaTheme="minorEastAsia" w:hAnsiTheme="minorHAnsi" w:cstheme="minorBidi"/>
          <w:noProof/>
          <w:kern w:val="2"/>
          <w:sz w:val="22"/>
          <w:szCs w:val="22"/>
          <w:lang w:val="en-SE" w:eastAsia="en-SE"/>
          <w14:ligatures w14:val="standardContextual"/>
        </w:rPr>
        <w:tab/>
      </w:r>
      <w:r>
        <w:rPr>
          <w:noProof/>
        </w:rPr>
        <w:t>BS antenna characteristics</w:t>
      </w:r>
      <w:r>
        <w:rPr>
          <w:noProof/>
        </w:rPr>
        <w:tab/>
      </w:r>
      <w:r>
        <w:rPr>
          <w:noProof/>
        </w:rPr>
        <w:fldChar w:fldCharType="begin"/>
      </w:r>
      <w:r>
        <w:rPr>
          <w:noProof/>
        </w:rPr>
        <w:instrText xml:space="preserve"> PAGEREF _Toc161948753 \h </w:instrText>
      </w:r>
      <w:r>
        <w:rPr>
          <w:noProof/>
        </w:rPr>
      </w:r>
      <w:r>
        <w:rPr>
          <w:noProof/>
        </w:rPr>
        <w:fldChar w:fldCharType="separate"/>
      </w:r>
      <w:r>
        <w:rPr>
          <w:noProof/>
        </w:rPr>
        <w:t>10</w:t>
      </w:r>
      <w:r>
        <w:rPr>
          <w:noProof/>
        </w:rPr>
        <w:fldChar w:fldCharType="end"/>
      </w:r>
    </w:p>
    <w:p w14:paraId="58780C46" w14:textId="228B54A2"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Pr>
          <w:noProof/>
        </w:rPr>
        <w:t>8.1.1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Antenna model</w:t>
      </w:r>
      <w:r>
        <w:rPr>
          <w:noProof/>
        </w:rPr>
        <w:tab/>
      </w:r>
      <w:r>
        <w:rPr>
          <w:noProof/>
        </w:rPr>
        <w:fldChar w:fldCharType="begin"/>
      </w:r>
      <w:r>
        <w:rPr>
          <w:noProof/>
        </w:rPr>
        <w:instrText xml:space="preserve"> PAGEREF _Toc161948754 \h </w:instrText>
      </w:r>
      <w:r>
        <w:rPr>
          <w:noProof/>
        </w:rPr>
      </w:r>
      <w:r>
        <w:rPr>
          <w:noProof/>
        </w:rPr>
        <w:fldChar w:fldCharType="separate"/>
      </w:r>
      <w:r>
        <w:rPr>
          <w:noProof/>
        </w:rPr>
        <w:t>10</w:t>
      </w:r>
      <w:r>
        <w:rPr>
          <w:noProof/>
        </w:rPr>
        <w:fldChar w:fldCharType="end"/>
      </w:r>
    </w:p>
    <w:p w14:paraId="107BAC27" w14:textId="11BC6581" w:rsidR="00447383" w:rsidRDefault="00447383">
      <w:pPr>
        <w:pStyle w:val="TOC3"/>
        <w:rPr>
          <w:rFonts w:asciiTheme="minorHAnsi" w:eastAsiaTheme="minorEastAsia" w:hAnsiTheme="minorHAnsi" w:cstheme="minorBidi"/>
          <w:noProof/>
          <w:kern w:val="2"/>
          <w:sz w:val="22"/>
          <w:szCs w:val="22"/>
          <w:lang w:val="en-SE" w:eastAsia="en-SE"/>
          <w14:ligatures w14:val="standardContextual"/>
        </w:rPr>
      </w:pPr>
      <w:r w:rsidRPr="00BD3831">
        <w:rPr>
          <w:rFonts w:eastAsia="MS Mincho"/>
          <w:noProof/>
          <w:lang w:eastAsia="ja-JP"/>
        </w:rPr>
        <w:t>8.1.2</w:t>
      </w:r>
      <w:r>
        <w:rPr>
          <w:rFonts w:asciiTheme="minorHAnsi" w:eastAsiaTheme="minorEastAsia" w:hAnsiTheme="minorHAnsi" w:cstheme="minorBidi"/>
          <w:noProof/>
          <w:kern w:val="2"/>
          <w:sz w:val="22"/>
          <w:szCs w:val="22"/>
          <w:lang w:val="en-SE" w:eastAsia="en-SE"/>
          <w14:ligatures w14:val="standardContextual"/>
        </w:rPr>
        <w:tab/>
      </w:r>
      <w:r w:rsidRPr="00BD3831">
        <w:rPr>
          <w:rFonts w:eastAsia="MS Mincho"/>
          <w:noProof/>
          <w:lang w:eastAsia="ja-JP"/>
        </w:rPr>
        <w:t>Antenna parameters</w:t>
      </w:r>
      <w:r>
        <w:rPr>
          <w:noProof/>
        </w:rPr>
        <w:tab/>
      </w:r>
      <w:r>
        <w:rPr>
          <w:noProof/>
        </w:rPr>
        <w:fldChar w:fldCharType="begin"/>
      </w:r>
      <w:r>
        <w:rPr>
          <w:noProof/>
        </w:rPr>
        <w:instrText xml:space="preserve"> PAGEREF _Toc161948755 \h </w:instrText>
      </w:r>
      <w:r>
        <w:rPr>
          <w:noProof/>
        </w:rPr>
      </w:r>
      <w:r>
        <w:rPr>
          <w:noProof/>
        </w:rPr>
        <w:fldChar w:fldCharType="separate"/>
      </w:r>
      <w:r>
        <w:rPr>
          <w:noProof/>
        </w:rPr>
        <w:t>10</w:t>
      </w:r>
      <w:r>
        <w:rPr>
          <w:noProof/>
        </w:rPr>
        <w:fldChar w:fldCharType="end"/>
      </w:r>
    </w:p>
    <w:p w14:paraId="73881C05" w14:textId="3B95BF37" w:rsidR="00447383" w:rsidRDefault="00447383">
      <w:pPr>
        <w:pStyle w:val="TOC2"/>
        <w:rPr>
          <w:rFonts w:asciiTheme="minorHAnsi" w:eastAsiaTheme="minorEastAsia" w:hAnsiTheme="minorHAnsi" w:cstheme="minorBidi"/>
          <w:noProof/>
          <w:kern w:val="2"/>
          <w:sz w:val="22"/>
          <w:szCs w:val="22"/>
          <w:lang w:val="en-SE" w:eastAsia="en-SE"/>
          <w14:ligatures w14:val="standardContextual"/>
        </w:rPr>
      </w:pPr>
      <w:r>
        <w:rPr>
          <w:noProof/>
        </w:rPr>
        <w:t>8.2</w:t>
      </w:r>
      <w:r>
        <w:rPr>
          <w:rFonts w:asciiTheme="minorHAnsi" w:eastAsiaTheme="minorEastAsia" w:hAnsiTheme="minorHAnsi" w:cstheme="minorBidi"/>
          <w:noProof/>
          <w:kern w:val="2"/>
          <w:sz w:val="22"/>
          <w:szCs w:val="22"/>
          <w:lang w:val="en-SE" w:eastAsia="en-SE"/>
          <w14:ligatures w14:val="standardContextual"/>
        </w:rPr>
        <w:tab/>
      </w:r>
      <w:r>
        <w:rPr>
          <w:noProof/>
        </w:rPr>
        <w:t>UE antenna characteristics</w:t>
      </w:r>
      <w:r>
        <w:rPr>
          <w:noProof/>
        </w:rPr>
        <w:tab/>
      </w:r>
      <w:r>
        <w:rPr>
          <w:noProof/>
        </w:rPr>
        <w:fldChar w:fldCharType="begin"/>
      </w:r>
      <w:r>
        <w:rPr>
          <w:noProof/>
        </w:rPr>
        <w:instrText xml:space="preserve"> PAGEREF _Toc161948756 \h </w:instrText>
      </w:r>
      <w:r>
        <w:rPr>
          <w:noProof/>
        </w:rPr>
      </w:r>
      <w:r>
        <w:rPr>
          <w:noProof/>
        </w:rPr>
        <w:fldChar w:fldCharType="separate"/>
      </w:r>
      <w:r>
        <w:rPr>
          <w:noProof/>
        </w:rPr>
        <w:t>10</w:t>
      </w:r>
      <w:r>
        <w:rPr>
          <w:noProof/>
        </w:rPr>
        <w:fldChar w:fldCharType="end"/>
      </w:r>
    </w:p>
    <w:p w14:paraId="47A7F370" w14:textId="1FEC22F1" w:rsidR="00447383" w:rsidRDefault="00447383">
      <w:pPr>
        <w:pStyle w:val="TOC8"/>
        <w:rPr>
          <w:rFonts w:asciiTheme="minorHAnsi" w:eastAsiaTheme="minorEastAsia" w:hAnsiTheme="minorHAnsi" w:cstheme="minorBidi"/>
          <w:b w:val="0"/>
          <w:noProof/>
          <w:kern w:val="2"/>
          <w:szCs w:val="22"/>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_Toc161948757 \h </w:instrText>
      </w:r>
      <w:r>
        <w:rPr>
          <w:noProof/>
        </w:rPr>
      </w:r>
      <w:r>
        <w:rPr>
          <w:noProof/>
        </w:rPr>
        <w:fldChar w:fldCharType="separate"/>
      </w:r>
      <w:r>
        <w:rPr>
          <w:noProof/>
        </w:rPr>
        <w:t>12</w:t>
      </w:r>
      <w:r>
        <w:rPr>
          <w:noProof/>
        </w:rPr>
        <w:fldChar w:fldCharType="end"/>
      </w:r>
    </w:p>
    <w:p w14:paraId="0B9E3498" w14:textId="1132E0D7"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5" w:name="foreword"/>
      <w:bookmarkStart w:id="16" w:name="_Toc161948711"/>
      <w:bookmarkEnd w:id="15"/>
      <w:r w:rsidRPr="004D3578">
        <w:lastRenderedPageBreak/>
        <w:t>Foreword</w:t>
      </w:r>
      <w:bookmarkEnd w:id="16"/>
    </w:p>
    <w:p w14:paraId="2511FBFA" w14:textId="3C0742D3"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1948712"/>
      <w:bookmarkEnd w:id="19"/>
      <w:r w:rsidRPr="004D3578">
        <w:lastRenderedPageBreak/>
        <w:t>1</w:t>
      </w:r>
      <w:r w:rsidRPr="004D3578">
        <w:tab/>
        <w:t>Scope</w:t>
      </w:r>
      <w:bookmarkEnd w:id="20"/>
    </w:p>
    <w:p w14:paraId="5109664D" w14:textId="7D8D1CD2" w:rsidR="005E3D27" w:rsidRPr="004D3578" w:rsidRDefault="005E3D27" w:rsidP="005E3D27">
      <w:bookmarkStart w:id="21" w:name="references"/>
      <w:bookmarkStart w:id="22" w:name="_Toc161948713"/>
      <w:bookmarkEnd w:id="21"/>
      <w:r w:rsidRPr="004D3578">
        <w:t xml:space="preserve">The present document </w:t>
      </w:r>
      <w:r w:rsidRPr="00E23A58">
        <w:t xml:space="preserve">is a technical report for the study item on IMT parameters for </w:t>
      </w:r>
      <w:r w:rsidR="00DF6B03" w:rsidRPr="00DF6B03">
        <w:t xml:space="preserve">4400 to 4800 MHz, 7125 to 8400 </w:t>
      </w:r>
      <w:proofErr w:type="gramStart"/>
      <w:r w:rsidR="00DF6B03" w:rsidRPr="00DF6B03">
        <w:t>MHz</w:t>
      </w:r>
      <w:proofErr w:type="gramEnd"/>
      <w:r w:rsidR="00DF6B03" w:rsidRPr="00DF6B03">
        <w:t xml:space="preserve">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1E8E">
        <w:t xml:space="preserve">TU-R W5PD’s </w:t>
      </w:r>
      <w:r w:rsidRPr="00E23A58">
        <w:t xml:space="preserve">requests </w:t>
      </w:r>
      <w:r w:rsidR="002D5B0C">
        <w:t xml:space="preserve">and answering </w:t>
      </w:r>
      <w:proofErr w:type="gramStart"/>
      <w:r w:rsidR="002D5B0C">
        <w:t>the</w:t>
      </w:r>
      <w:r w:rsidR="00CE1E8E">
        <w:t>e</w:t>
      </w:r>
      <w:proofErr w:type="gramEnd"/>
      <w:r w:rsidR="002D5B0C">
        <w:t xml:space="preserve"> additional questions</w:t>
      </w:r>
      <w:r w:rsidRPr="00E23A58">
        <w:t>.</w:t>
      </w:r>
    </w:p>
    <w:p w14:paraId="794720D9" w14:textId="77777777" w:rsidR="00080512" w:rsidRPr="004D3578" w:rsidRDefault="00080512">
      <w:pPr>
        <w:pStyle w:val="Heading1"/>
      </w:pPr>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5C8A717D" w:rsidR="00902D8D" w:rsidRPr="004D3578" w:rsidRDefault="00902D8D" w:rsidP="00EC4A25">
      <w:pPr>
        <w:pStyle w:val="EX"/>
      </w:pPr>
      <w:r>
        <w:t>[2]</w:t>
      </w:r>
      <w:r>
        <w:tab/>
        <w:t>RP-240787: “</w:t>
      </w:r>
      <w:r w:rsidR="00D907B5" w:rsidRPr="00D907B5">
        <w:t>Study on IMT parameters for 4400 to 4800 MHz, 7125 to 8400 MHz and 14800 to 15350 MH</w:t>
      </w:r>
      <w:r w:rsidR="00D907B5">
        <w:t>z”</w:t>
      </w:r>
      <w:r>
        <w:t xml:space="preserve"> </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61948714"/>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61948715"/>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6194871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61948717"/>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4739B0" w14:textId="77B06D17" w:rsidR="00005CBD" w:rsidRPr="004D3578" w:rsidRDefault="00080512" w:rsidP="00005CBD">
      <w:pPr>
        <w:pStyle w:val="Heading1"/>
      </w:pPr>
      <w:bookmarkStart w:id="28" w:name="clause4"/>
      <w:bookmarkStart w:id="29" w:name="_Toc161948718"/>
      <w:bookmarkEnd w:id="28"/>
      <w:r w:rsidRPr="004D3578">
        <w:t>4</w:t>
      </w:r>
      <w:r w:rsidRPr="004D3578">
        <w:tab/>
      </w:r>
      <w:r w:rsidR="00005CBD" w:rsidRPr="00A96855">
        <w:t>Co-existence study</w:t>
      </w:r>
      <w:bookmarkEnd w:id="29"/>
    </w:p>
    <w:p w14:paraId="597CF9B7" w14:textId="77777777" w:rsidR="00005CBD" w:rsidRPr="004D3578" w:rsidRDefault="00005CBD" w:rsidP="00005CBD">
      <w:pPr>
        <w:pStyle w:val="Heading2"/>
      </w:pPr>
      <w:bookmarkStart w:id="30" w:name="_Toc66100995"/>
      <w:bookmarkStart w:id="31" w:name="_Toc67990352"/>
      <w:bookmarkStart w:id="32" w:name="_Toc98749963"/>
      <w:bookmarkStart w:id="33" w:name="_Toc161948719"/>
      <w:r w:rsidRPr="004D3578">
        <w:t>4.1</w:t>
      </w:r>
      <w:r w:rsidRPr="004D3578">
        <w:tab/>
      </w:r>
      <w:r w:rsidRPr="00ED273C">
        <w:t>Co-existence simulation scenarios</w:t>
      </w:r>
      <w:bookmarkEnd w:id="30"/>
      <w:bookmarkEnd w:id="31"/>
      <w:bookmarkEnd w:id="32"/>
      <w:bookmarkEnd w:id="33"/>
    </w:p>
    <w:p w14:paraId="02502B3C" w14:textId="77777777" w:rsidR="00005CBD" w:rsidRDefault="00005CBD" w:rsidP="00005CBD">
      <w:pPr>
        <w:pStyle w:val="Heading2"/>
      </w:pPr>
      <w:bookmarkStart w:id="34" w:name="_Toc66100996"/>
      <w:bookmarkStart w:id="35" w:name="_Toc67990353"/>
      <w:bookmarkStart w:id="36" w:name="_Toc98749964"/>
      <w:bookmarkStart w:id="37" w:name="_Toc161948720"/>
      <w:r w:rsidRPr="004D3578">
        <w:t>4.2</w:t>
      </w:r>
      <w:r w:rsidRPr="004D3578">
        <w:tab/>
      </w:r>
      <w:r w:rsidRPr="00ED273C">
        <w:t>Co-existence simulation assumption</w:t>
      </w:r>
      <w:bookmarkEnd w:id="34"/>
      <w:bookmarkEnd w:id="35"/>
      <w:bookmarkEnd w:id="36"/>
      <w:bookmarkEnd w:id="37"/>
    </w:p>
    <w:p w14:paraId="63BFB79C" w14:textId="77777777" w:rsidR="00005CBD" w:rsidRDefault="00005CBD" w:rsidP="00005CBD">
      <w:pPr>
        <w:pStyle w:val="Heading2"/>
        <w:rPr>
          <w:rFonts w:eastAsia="MS Mincho"/>
        </w:rPr>
      </w:pPr>
      <w:bookmarkStart w:id="38" w:name="_Toc66101014"/>
      <w:bookmarkStart w:id="39" w:name="_Toc67990371"/>
      <w:bookmarkStart w:id="40" w:name="_Toc98749982"/>
      <w:bookmarkStart w:id="41" w:name="_Toc161948721"/>
      <w:r>
        <w:rPr>
          <w:rFonts w:eastAsia="MS Mincho"/>
        </w:rPr>
        <w:t>4.3</w:t>
      </w:r>
      <w:r>
        <w:rPr>
          <w:rFonts w:eastAsia="MS Mincho"/>
        </w:rPr>
        <w:tab/>
      </w:r>
      <w:r w:rsidRPr="00821AA0">
        <w:rPr>
          <w:rFonts w:eastAsia="MS Mincho"/>
        </w:rPr>
        <w:t>Co-existence simulation results</w:t>
      </w:r>
      <w:bookmarkEnd w:id="38"/>
      <w:bookmarkEnd w:id="39"/>
      <w:bookmarkEnd w:id="40"/>
      <w:bookmarkEnd w:id="41"/>
    </w:p>
    <w:p w14:paraId="06ECF6C6" w14:textId="77777777" w:rsidR="00005CBD" w:rsidRDefault="00005CBD" w:rsidP="00005CBD"/>
    <w:p w14:paraId="4BC3BE3B" w14:textId="77777777" w:rsidR="00005CBD" w:rsidRDefault="00005CBD" w:rsidP="00005CBD">
      <w:pPr>
        <w:rPr>
          <w:rFonts w:ascii="Arial" w:hAnsi="Arial"/>
          <w:sz w:val="36"/>
        </w:rPr>
      </w:pPr>
      <w:r>
        <w:br w:type="page"/>
      </w:r>
    </w:p>
    <w:p w14:paraId="2F65AF08" w14:textId="77777777" w:rsidR="00005CBD" w:rsidRDefault="00005CBD" w:rsidP="00005CBD">
      <w:pPr>
        <w:pStyle w:val="Heading1"/>
        <w:rPr>
          <w:rFonts w:eastAsia="MS Mincho"/>
        </w:rPr>
      </w:pPr>
      <w:bookmarkStart w:id="42" w:name="_Toc66101021"/>
      <w:bookmarkStart w:id="43" w:name="_Toc67990378"/>
      <w:bookmarkStart w:id="44" w:name="_Toc98749989"/>
      <w:bookmarkStart w:id="45" w:name="_Toc161948722"/>
      <w:r>
        <w:lastRenderedPageBreak/>
        <w:t>5</w:t>
      </w:r>
      <w:r>
        <w:tab/>
        <w:t>General parameters</w:t>
      </w:r>
      <w:bookmarkEnd w:id="42"/>
      <w:bookmarkEnd w:id="43"/>
      <w:bookmarkEnd w:id="44"/>
      <w:bookmarkEnd w:id="45"/>
    </w:p>
    <w:p w14:paraId="6AF89853" w14:textId="77777777" w:rsidR="00005CBD" w:rsidRDefault="00005CBD" w:rsidP="00005CBD">
      <w:pPr>
        <w:pStyle w:val="Heading2"/>
      </w:pPr>
      <w:bookmarkStart w:id="46" w:name="_Toc66101022"/>
      <w:bookmarkStart w:id="47" w:name="_Toc67990379"/>
      <w:bookmarkStart w:id="48" w:name="_Toc98749990"/>
      <w:bookmarkStart w:id="49" w:name="_Toc161948723"/>
      <w:r>
        <w:t>5.1</w:t>
      </w:r>
      <w:r>
        <w:tab/>
        <w:t>Duplex mode</w:t>
      </w:r>
      <w:bookmarkEnd w:id="46"/>
      <w:bookmarkEnd w:id="47"/>
      <w:bookmarkEnd w:id="48"/>
      <w:bookmarkEnd w:id="49"/>
    </w:p>
    <w:p w14:paraId="264009BD" w14:textId="77777777" w:rsidR="00005CBD" w:rsidRDefault="00005CBD" w:rsidP="00005CBD">
      <w:pPr>
        <w:pStyle w:val="Heading2"/>
      </w:pPr>
      <w:bookmarkStart w:id="50" w:name="_Toc66101023"/>
      <w:bookmarkStart w:id="51" w:name="_Toc67990380"/>
      <w:bookmarkStart w:id="52" w:name="_Toc98749991"/>
      <w:bookmarkStart w:id="53" w:name="_Toc161948724"/>
      <w:r>
        <w:t>5.2</w:t>
      </w:r>
      <w:r>
        <w:tab/>
        <w:t>Channel Bandwidth</w:t>
      </w:r>
      <w:bookmarkEnd w:id="50"/>
      <w:bookmarkEnd w:id="51"/>
      <w:bookmarkEnd w:id="52"/>
      <w:bookmarkEnd w:id="53"/>
    </w:p>
    <w:p w14:paraId="1B07B2FE" w14:textId="77777777" w:rsidR="00005CBD" w:rsidRDefault="00005CBD" w:rsidP="00005CBD">
      <w:pPr>
        <w:pStyle w:val="Heading2"/>
      </w:pPr>
      <w:bookmarkStart w:id="54" w:name="_Toc66101024"/>
      <w:bookmarkStart w:id="55" w:name="_Toc67990381"/>
      <w:bookmarkStart w:id="56" w:name="_Toc98749992"/>
      <w:bookmarkStart w:id="57" w:name="_Toc161948725"/>
      <w:r>
        <w:t>5.3</w:t>
      </w:r>
      <w:r>
        <w:tab/>
        <w:t>Signal Bandwidth</w:t>
      </w:r>
      <w:bookmarkEnd w:id="54"/>
      <w:bookmarkEnd w:id="55"/>
      <w:bookmarkEnd w:id="56"/>
      <w:bookmarkEnd w:id="57"/>
    </w:p>
    <w:p w14:paraId="73304225" w14:textId="77777777" w:rsidR="00005CBD" w:rsidRDefault="00005CBD" w:rsidP="00005CBD">
      <w:pPr>
        <w:rPr>
          <w:rFonts w:eastAsia="Yu Mincho"/>
          <w:lang w:eastAsia="ja-JP"/>
        </w:rPr>
      </w:pPr>
    </w:p>
    <w:p w14:paraId="1D66850C" w14:textId="77777777" w:rsidR="00005CBD" w:rsidRDefault="00005CBD" w:rsidP="00005CBD">
      <w:pPr>
        <w:pStyle w:val="Heading1"/>
      </w:pPr>
      <w:bookmarkStart w:id="58" w:name="_Toc66101025"/>
      <w:bookmarkStart w:id="59" w:name="_Toc67990382"/>
      <w:bookmarkStart w:id="60" w:name="_Toc98749993"/>
      <w:bookmarkStart w:id="61" w:name="_Toc161948726"/>
      <w:r>
        <w:t>6</w:t>
      </w:r>
      <w:r>
        <w:tab/>
        <w:t>BS parameters</w:t>
      </w:r>
      <w:bookmarkEnd w:id="58"/>
      <w:bookmarkEnd w:id="59"/>
      <w:bookmarkEnd w:id="60"/>
      <w:bookmarkEnd w:id="61"/>
    </w:p>
    <w:p w14:paraId="010ADDBA" w14:textId="77777777" w:rsidR="00005CBD" w:rsidRPr="00F54295" w:rsidRDefault="00005CBD" w:rsidP="00005CBD">
      <w:pPr>
        <w:pStyle w:val="Heading2"/>
        <w:rPr>
          <w:rFonts w:eastAsia="MS Mincho"/>
        </w:rPr>
      </w:pPr>
      <w:bookmarkStart w:id="62" w:name="_Toc66101026"/>
      <w:bookmarkStart w:id="63" w:name="_Toc67990383"/>
      <w:bookmarkStart w:id="64" w:name="_Toc98749994"/>
      <w:bookmarkStart w:id="65" w:name="_Toc161948727"/>
      <w:r w:rsidRPr="00F54295">
        <w:rPr>
          <w:rFonts w:eastAsia="MS Mincho"/>
        </w:rPr>
        <w:t>6.1</w:t>
      </w:r>
      <w:r w:rsidRPr="00F54295">
        <w:rPr>
          <w:rFonts w:eastAsia="MS Mincho"/>
        </w:rPr>
        <w:tab/>
        <w:t>Transmitter characteristics</w:t>
      </w:r>
      <w:bookmarkEnd w:id="62"/>
      <w:bookmarkEnd w:id="63"/>
      <w:bookmarkEnd w:id="64"/>
      <w:bookmarkEnd w:id="65"/>
    </w:p>
    <w:p w14:paraId="18E8DD2C" w14:textId="77777777" w:rsidR="00005CBD" w:rsidRPr="00F54295" w:rsidRDefault="00005CBD" w:rsidP="00005CBD">
      <w:pPr>
        <w:pStyle w:val="Heading3"/>
        <w:rPr>
          <w:rFonts w:eastAsia="MS Mincho"/>
        </w:rPr>
      </w:pPr>
      <w:bookmarkStart w:id="66" w:name="_Toc66101027"/>
      <w:bookmarkStart w:id="67" w:name="_Toc67990384"/>
      <w:bookmarkStart w:id="68" w:name="_Toc98749995"/>
      <w:bookmarkStart w:id="69" w:name="_Toc161948728"/>
      <w:r w:rsidRPr="00F54295">
        <w:rPr>
          <w:rFonts w:eastAsia="MS Mincho"/>
        </w:rPr>
        <w:t>6.1.1</w:t>
      </w:r>
      <w:r w:rsidRPr="00F54295">
        <w:rPr>
          <w:rFonts w:eastAsia="MS Mincho"/>
        </w:rPr>
        <w:tab/>
        <w:t>Power dynamic range</w:t>
      </w:r>
      <w:bookmarkEnd w:id="66"/>
      <w:bookmarkEnd w:id="67"/>
      <w:bookmarkEnd w:id="68"/>
      <w:bookmarkEnd w:id="69"/>
    </w:p>
    <w:p w14:paraId="2E326E29" w14:textId="77777777" w:rsidR="00005CBD" w:rsidRDefault="00005CBD" w:rsidP="00005CBD">
      <w:pPr>
        <w:pStyle w:val="Heading3"/>
        <w:rPr>
          <w:rFonts w:eastAsia="MS Mincho"/>
        </w:rPr>
      </w:pPr>
      <w:bookmarkStart w:id="70" w:name="_Toc66101028"/>
      <w:bookmarkStart w:id="71" w:name="_Toc67990385"/>
      <w:bookmarkStart w:id="72" w:name="_Toc98749996"/>
      <w:bookmarkStart w:id="73" w:name="_Toc161948729"/>
      <w:r w:rsidRPr="00F54295">
        <w:rPr>
          <w:rFonts w:eastAsia="MS Mincho"/>
        </w:rPr>
        <w:t>6.1.2</w:t>
      </w:r>
      <w:r w:rsidRPr="00F54295">
        <w:rPr>
          <w:rFonts w:eastAsia="MS Mincho"/>
        </w:rPr>
        <w:tab/>
        <w:t>Spectral mask</w:t>
      </w:r>
      <w:bookmarkEnd w:id="70"/>
      <w:bookmarkEnd w:id="71"/>
      <w:bookmarkEnd w:id="72"/>
      <w:bookmarkEnd w:id="73"/>
    </w:p>
    <w:p w14:paraId="45C684DE" w14:textId="77777777" w:rsidR="00005CBD" w:rsidRDefault="00005CBD" w:rsidP="00005CBD">
      <w:pPr>
        <w:pStyle w:val="Heading3"/>
        <w:rPr>
          <w:rFonts w:eastAsia="MS Mincho"/>
        </w:rPr>
      </w:pPr>
      <w:bookmarkStart w:id="74" w:name="_Toc66101029"/>
      <w:bookmarkStart w:id="75" w:name="_Toc67990386"/>
      <w:bookmarkStart w:id="76" w:name="_Toc98749997"/>
      <w:bookmarkStart w:id="77" w:name="_Toc161948730"/>
      <w:r>
        <w:rPr>
          <w:rFonts w:eastAsia="MS Mincho"/>
        </w:rPr>
        <w:t>6.1.3</w:t>
      </w:r>
      <w:r>
        <w:rPr>
          <w:rFonts w:eastAsia="MS Mincho"/>
        </w:rPr>
        <w:tab/>
        <w:t>ACLR</w:t>
      </w:r>
      <w:bookmarkEnd w:id="74"/>
      <w:bookmarkEnd w:id="75"/>
      <w:bookmarkEnd w:id="76"/>
      <w:bookmarkEnd w:id="77"/>
    </w:p>
    <w:p w14:paraId="3E05DF17" w14:textId="77777777" w:rsidR="00005CBD" w:rsidRPr="00F54295" w:rsidRDefault="00005CBD" w:rsidP="00005CBD">
      <w:pPr>
        <w:pStyle w:val="Heading3"/>
        <w:rPr>
          <w:rFonts w:eastAsia="MS Mincho"/>
        </w:rPr>
      </w:pPr>
      <w:bookmarkStart w:id="78" w:name="_Toc66101030"/>
      <w:bookmarkStart w:id="79" w:name="_Toc67990387"/>
      <w:bookmarkStart w:id="80" w:name="_Toc98749998"/>
      <w:bookmarkStart w:id="81" w:name="_Toc161948731"/>
      <w:r>
        <w:rPr>
          <w:rFonts w:eastAsia="MS Mincho"/>
        </w:rPr>
        <w:t>6.1.4</w:t>
      </w:r>
      <w:r>
        <w:rPr>
          <w:rFonts w:eastAsia="MS Mincho"/>
        </w:rPr>
        <w:tab/>
      </w:r>
      <w:r w:rsidRPr="00F54295">
        <w:rPr>
          <w:rFonts w:eastAsia="MS Mincho"/>
        </w:rPr>
        <w:t>Spurious emissions</w:t>
      </w:r>
      <w:bookmarkEnd w:id="78"/>
      <w:bookmarkEnd w:id="79"/>
      <w:bookmarkEnd w:id="80"/>
      <w:bookmarkEnd w:id="81"/>
    </w:p>
    <w:p w14:paraId="25EBA2CD" w14:textId="77777777" w:rsidR="00005CBD" w:rsidRDefault="00005CBD" w:rsidP="00005CBD">
      <w:pPr>
        <w:pStyle w:val="Heading3"/>
      </w:pPr>
      <w:bookmarkStart w:id="82" w:name="_Toc66101031"/>
      <w:bookmarkStart w:id="83" w:name="_Toc67990388"/>
      <w:bookmarkStart w:id="84" w:name="_Toc98749999"/>
      <w:bookmarkStart w:id="85" w:name="_Toc161948732"/>
      <w:r>
        <w:t>6.1.5</w:t>
      </w:r>
      <w:r>
        <w:tab/>
      </w:r>
      <w:r w:rsidRPr="00547226">
        <w:t>Maximum output power</w:t>
      </w:r>
      <w:bookmarkEnd w:id="82"/>
      <w:bookmarkEnd w:id="83"/>
      <w:bookmarkEnd w:id="84"/>
      <w:bookmarkEnd w:id="85"/>
    </w:p>
    <w:p w14:paraId="32639A8A" w14:textId="77777777" w:rsidR="00005CBD" w:rsidRDefault="00005CBD" w:rsidP="00005CBD">
      <w:pPr>
        <w:pStyle w:val="Heading3"/>
      </w:pPr>
      <w:bookmarkStart w:id="86" w:name="_Toc66101032"/>
      <w:bookmarkStart w:id="87" w:name="_Toc67990389"/>
      <w:bookmarkStart w:id="88" w:name="_Toc98750000"/>
      <w:bookmarkStart w:id="89" w:name="_Toc161948733"/>
      <w:r>
        <w:t>6.1.6</w:t>
      </w:r>
      <w:r>
        <w:tab/>
        <w:t>Average output power</w:t>
      </w:r>
      <w:bookmarkEnd w:id="86"/>
      <w:bookmarkEnd w:id="87"/>
      <w:bookmarkEnd w:id="88"/>
      <w:bookmarkEnd w:id="89"/>
    </w:p>
    <w:p w14:paraId="6C19FC1D" w14:textId="77777777" w:rsidR="00005CBD" w:rsidRDefault="00005CBD" w:rsidP="00005CBD">
      <w:pPr>
        <w:pStyle w:val="Heading2"/>
      </w:pPr>
      <w:bookmarkStart w:id="90" w:name="_Toc66101033"/>
      <w:bookmarkStart w:id="91" w:name="_Toc67990390"/>
      <w:bookmarkStart w:id="92" w:name="_Toc98750001"/>
      <w:bookmarkStart w:id="93" w:name="_Toc161948734"/>
      <w:r>
        <w:t>6.2</w:t>
      </w:r>
      <w:r>
        <w:tab/>
        <w:t>Receiver characteristics</w:t>
      </w:r>
      <w:bookmarkEnd w:id="90"/>
      <w:bookmarkEnd w:id="91"/>
      <w:bookmarkEnd w:id="92"/>
      <w:bookmarkEnd w:id="93"/>
    </w:p>
    <w:p w14:paraId="3BE9D9A6" w14:textId="77777777" w:rsidR="00005CBD" w:rsidRDefault="00005CBD" w:rsidP="00005CBD">
      <w:pPr>
        <w:pStyle w:val="Heading3"/>
      </w:pPr>
      <w:bookmarkStart w:id="94" w:name="_Toc66101034"/>
      <w:bookmarkStart w:id="95" w:name="_Toc67990391"/>
      <w:bookmarkStart w:id="96" w:name="_Toc98750002"/>
      <w:bookmarkStart w:id="97" w:name="_Toc161948735"/>
      <w:r>
        <w:t>6.2.1</w:t>
      </w:r>
      <w:r>
        <w:tab/>
        <w:t>Noise figure</w:t>
      </w:r>
      <w:bookmarkEnd w:id="94"/>
      <w:bookmarkEnd w:id="95"/>
      <w:bookmarkEnd w:id="96"/>
      <w:bookmarkEnd w:id="97"/>
    </w:p>
    <w:p w14:paraId="77DA44F5" w14:textId="77777777" w:rsidR="00005CBD" w:rsidRDefault="00005CBD" w:rsidP="00005CBD">
      <w:pPr>
        <w:pStyle w:val="Heading3"/>
      </w:pPr>
      <w:bookmarkStart w:id="98" w:name="_Toc66101035"/>
      <w:bookmarkStart w:id="99" w:name="_Toc67990392"/>
      <w:bookmarkStart w:id="100" w:name="_Toc98750003"/>
      <w:bookmarkStart w:id="101" w:name="_Toc161948736"/>
      <w:r>
        <w:t>6.2.2</w:t>
      </w:r>
      <w:r>
        <w:tab/>
        <w:t>Sensitivity</w:t>
      </w:r>
      <w:bookmarkEnd w:id="98"/>
      <w:bookmarkEnd w:id="99"/>
      <w:bookmarkEnd w:id="100"/>
      <w:bookmarkEnd w:id="101"/>
    </w:p>
    <w:p w14:paraId="5F665CF9" w14:textId="77777777" w:rsidR="00005CBD" w:rsidRDefault="00005CBD" w:rsidP="00005CBD">
      <w:pPr>
        <w:pStyle w:val="Heading3"/>
        <w:rPr>
          <w:rFonts w:eastAsia="MS Mincho"/>
          <w:lang w:eastAsia="ja-JP"/>
        </w:rPr>
      </w:pPr>
      <w:bookmarkStart w:id="102" w:name="_Toc66101036"/>
      <w:bookmarkStart w:id="103" w:name="_Toc67990393"/>
      <w:bookmarkStart w:id="104" w:name="_Toc98750004"/>
      <w:bookmarkStart w:id="105" w:name="_Toc161948737"/>
      <w:r>
        <w:rPr>
          <w:rFonts w:eastAsia="MS Mincho"/>
          <w:lang w:eastAsia="ja-JP"/>
        </w:rPr>
        <w:t>6.2.3</w:t>
      </w:r>
      <w:r>
        <w:rPr>
          <w:rFonts w:eastAsia="MS Mincho"/>
          <w:lang w:eastAsia="ja-JP"/>
        </w:rPr>
        <w:tab/>
        <w:t>Blocking response</w:t>
      </w:r>
      <w:bookmarkEnd w:id="102"/>
      <w:bookmarkEnd w:id="103"/>
      <w:bookmarkEnd w:id="104"/>
      <w:bookmarkEnd w:id="105"/>
    </w:p>
    <w:p w14:paraId="0277BC02" w14:textId="77777777" w:rsidR="00005CBD" w:rsidRDefault="00005CBD" w:rsidP="00005CBD">
      <w:pPr>
        <w:pStyle w:val="Heading3"/>
        <w:rPr>
          <w:lang w:eastAsia="ja-JP"/>
        </w:rPr>
      </w:pPr>
      <w:bookmarkStart w:id="106" w:name="_Toc66101037"/>
      <w:bookmarkStart w:id="107" w:name="_Toc67990394"/>
      <w:bookmarkStart w:id="108" w:name="_Toc98750005"/>
      <w:bookmarkStart w:id="109" w:name="_Toc161948738"/>
      <w:r>
        <w:rPr>
          <w:lang w:eastAsia="ja-JP"/>
        </w:rPr>
        <w:t>6.2.4</w:t>
      </w:r>
      <w:r>
        <w:rPr>
          <w:lang w:eastAsia="ja-JP"/>
        </w:rPr>
        <w:tab/>
        <w:t>ACS</w:t>
      </w:r>
      <w:bookmarkEnd w:id="106"/>
      <w:bookmarkEnd w:id="107"/>
      <w:bookmarkEnd w:id="108"/>
      <w:bookmarkEnd w:id="109"/>
    </w:p>
    <w:p w14:paraId="76F5548D" w14:textId="77777777" w:rsidR="00005CBD" w:rsidRDefault="00005CBD" w:rsidP="00005CBD">
      <w:pPr>
        <w:spacing w:after="0"/>
        <w:rPr>
          <w:rFonts w:ascii="Arial" w:hAnsi="Arial"/>
          <w:sz w:val="36"/>
        </w:rPr>
      </w:pPr>
      <w:r>
        <w:br w:type="page"/>
      </w:r>
    </w:p>
    <w:p w14:paraId="3CB9AF51" w14:textId="77777777" w:rsidR="00005CBD" w:rsidRDefault="00005CBD" w:rsidP="00005CBD">
      <w:pPr>
        <w:pStyle w:val="Heading1"/>
      </w:pPr>
      <w:bookmarkStart w:id="110" w:name="_Toc66101038"/>
      <w:bookmarkStart w:id="111" w:name="_Toc67990395"/>
      <w:bookmarkStart w:id="112" w:name="_Toc98750006"/>
      <w:bookmarkStart w:id="113" w:name="_Toc161948739"/>
      <w:r>
        <w:lastRenderedPageBreak/>
        <w:t>7</w:t>
      </w:r>
      <w:r>
        <w:tab/>
        <w:t>UE parameters</w:t>
      </w:r>
      <w:bookmarkEnd w:id="110"/>
      <w:bookmarkEnd w:id="111"/>
      <w:bookmarkEnd w:id="112"/>
      <w:bookmarkEnd w:id="113"/>
    </w:p>
    <w:p w14:paraId="3A878746" w14:textId="77777777" w:rsidR="00005CBD" w:rsidRDefault="00005CBD" w:rsidP="00005CBD">
      <w:pPr>
        <w:pStyle w:val="Heading2"/>
      </w:pPr>
      <w:bookmarkStart w:id="114" w:name="_Toc66101039"/>
      <w:bookmarkStart w:id="115" w:name="_Toc67990396"/>
      <w:bookmarkStart w:id="116" w:name="_Toc98750007"/>
      <w:bookmarkStart w:id="117" w:name="_Toc161948740"/>
      <w:r>
        <w:t>7.1</w:t>
      </w:r>
      <w:r>
        <w:tab/>
      </w:r>
      <w:r w:rsidRPr="00444E61">
        <w:t>Transmitter characteristics</w:t>
      </w:r>
      <w:bookmarkEnd w:id="114"/>
      <w:bookmarkEnd w:id="115"/>
      <w:bookmarkEnd w:id="116"/>
      <w:bookmarkEnd w:id="117"/>
    </w:p>
    <w:p w14:paraId="7C5D61E4" w14:textId="77777777" w:rsidR="00005CBD" w:rsidRDefault="00005CBD" w:rsidP="00005CBD">
      <w:pPr>
        <w:pStyle w:val="Heading3"/>
        <w:rPr>
          <w:rFonts w:eastAsia="MS Mincho"/>
          <w:lang w:eastAsia="ja-JP"/>
        </w:rPr>
      </w:pPr>
      <w:bookmarkStart w:id="118" w:name="_Toc66101040"/>
      <w:bookmarkStart w:id="119" w:name="_Toc67990397"/>
      <w:bookmarkStart w:id="120" w:name="_Toc98750008"/>
      <w:bookmarkStart w:id="121" w:name="_Toc161948741"/>
      <w:r>
        <w:rPr>
          <w:rFonts w:eastAsia="MS Mincho"/>
          <w:lang w:eastAsia="ja-JP"/>
        </w:rPr>
        <w:t>7.1.1</w:t>
      </w:r>
      <w:r>
        <w:rPr>
          <w:rFonts w:eastAsia="MS Mincho"/>
          <w:lang w:eastAsia="ja-JP"/>
        </w:rPr>
        <w:tab/>
        <w:t>Power dynamic range</w:t>
      </w:r>
      <w:bookmarkEnd w:id="118"/>
      <w:bookmarkEnd w:id="119"/>
      <w:bookmarkEnd w:id="120"/>
      <w:bookmarkEnd w:id="121"/>
    </w:p>
    <w:p w14:paraId="6FCE94AB" w14:textId="77777777" w:rsidR="00005CBD" w:rsidRDefault="00005CBD" w:rsidP="00005CBD">
      <w:pPr>
        <w:pStyle w:val="Heading3"/>
      </w:pPr>
      <w:bookmarkStart w:id="122" w:name="_Toc66101041"/>
      <w:bookmarkStart w:id="123" w:name="_Toc67990398"/>
      <w:bookmarkStart w:id="124" w:name="_Toc98750009"/>
      <w:bookmarkStart w:id="125" w:name="_Toc161948742"/>
      <w:r>
        <w:t>7.1.2</w:t>
      </w:r>
      <w:r>
        <w:tab/>
      </w:r>
      <w:r w:rsidRPr="00D44E88">
        <w:t>Spectral mask</w:t>
      </w:r>
      <w:bookmarkEnd w:id="122"/>
      <w:bookmarkEnd w:id="123"/>
      <w:bookmarkEnd w:id="124"/>
      <w:bookmarkEnd w:id="125"/>
    </w:p>
    <w:p w14:paraId="4D5C76DD" w14:textId="77777777" w:rsidR="00005CBD" w:rsidRDefault="00005CBD" w:rsidP="00005CBD">
      <w:pPr>
        <w:pStyle w:val="Heading3"/>
      </w:pPr>
      <w:bookmarkStart w:id="126" w:name="_Toc66101042"/>
      <w:bookmarkStart w:id="127" w:name="_Toc67990399"/>
      <w:bookmarkStart w:id="128" w:name="_Toc98750010"/>
      <w:bookmarkStart w:id="129" w:name="_Toc161948743"/>
      <w:r>
        <w:t>7.1.3</w:t>
      </w:r>
      <w:r>
        <w:tab/>
        <w:t>ACLR</w:t>
      </w:r>
      <w:bookmarkEnd w:id="126"/>
      <w:bookmarkEnd w:id="127"/>
      <w:bookmarkEnd w:id="128"/>
      <w:bookmarkEnd w:id="129"/>
    </w:p>
    <w:p w14:paraId="5B36B9AC" w14:textId="77777777" w:rsidR="00005CBD" w:rsidRDefault="00005CBD" w:rsidP="00005CBD">
      <w:pPr>
        <w:pStyle w:val="Heading3"/>
      </w:pPr>
      <w:bookmarkStart w:id="130" w:name="_Toc66101043"/>
      <w:bookmarkStart w:id="131" w:name="_Toc67990400"/>
      <w:bookmarkStart w:id="132" w:name="_Toc98750011"/>
      <w:bookmarkStart w:id="133" w:name="_Toc161948744"/>
      <w:r>
        <w:t>7.1.4</w:t>
      </w:r>
      <w:r>
        <w:tab/>
        <w:t>Spurious emissions</w:t>
      </w:r>
      <w:bookmarkEnd w:id="130"/>
      <w:bookmarkEnd w:id="131"/>
      <w:bookmarkEnd w:id="132"/>
      <w:bookmarkEnd w:id="133"/>
    </w:p>
    <w:p w14:paraId="193E44B6" w14:textId="77777777" w:rsidR="00005CBD" w:rsidRDefault="00005CBD" w:rsidP="00005CBD">
      <w:pPr>
        <w:pStyle w:val="Heading3"/>
      </w:pPr>
      <w:bookmarkStart w:id="134" w:name="_Toc66101044"/>
      <w:bookmarkStart w:id="135" w:name="_Toc67990401"/>
      <w:bookmarkStart w:id="136" w:name="_Toc98750012"/>
      <w:bookmarkStart w:id="137" w:name="_Toc161948745"/>
      <w:r>
        <w:t>7.1.5</w:t>
      </w:r>
      <w:r>
        <w:tab/>
        <w:t>Maximum output power</w:t>
      </w:r>
      <w:bookmarkEnd w:id="134"/>
      <w:bookmarkEnd w:id="135"/>
      <w:bookmarkEnd w:id="136"/>
      <w:bookmarkEnd w:id="137"/>
    </w:p>
    <w:p w14:paraId="71B5C3D9" w14:textId="77777777" w:rsidR="00005CBD" w:rsidRDefault="00005CBD" w:rsidP="00005CBD">
      <w:pPr>
        <w:pStyle w:val="Heading3"/>
      </w:pPr>
      <w:bookmarkStart w:id="138" w:name="_Toc66101045"/>
      <w:bookmarkStart w:id="139" w:name="_Toc67990402"/>
      <w:bookmarkStart w:id="140" w:name="_Toc98750013"/>
      <w:bookmarkStart w:id="141" w:name="_Toc161948746"/>
      <w:r>
        <w:t>7.1.6</w:t>
      </w:r>
      <w:r>
        <w:tab/>
        <w:t>Average output power</w:t>
      </w:r>
      <w:bookmarkEnd w:id="138"/>
      <w:bookmarkEnd w:id="139"/>
      <w:bookmarkEnd w:id="140"/>
      <w:bookmarkEnd w:id="141"/>
    </w:p>
    <w:p w14:paraId="308CE7D4" w14:textId="77777777" w:rsidR="00005CBD" w:rsidRDefault="00005CBD" w:rsidP="00005CBD">
      <w:pPr>
        <w:pStyle w:val="Heading2"/>
      </w:pPr>
      <w:bookmarkStart w:id="142" w:name="_Toc66101046"/>
      <w:bookmarkStart w:id="143" w:name="_Toc67990403"/>
      <w:bookmarkStart w:id="144" w:name="_Toc98750014"/>
      <w:bookmarkStart w:id="145" w:name="_Toc161948747"/>
      <w:r>
        <w:t>7.2</w:t>
      </w:r>
      <w:r>
        <w:tab/>
      </w:r>
      <w:r w:rsidRPr="00444E61">
        <w:t>Receiver characteristics</w:t>
      </w:r>
      <w:bookmarkEnd w:id="142"/>
      <w:bookmarkEnd w:id="143"/>
      <w:bookmarkEnd w:id="144"/>
      <w:bookmarkEnd w:id="145"/>
    </w:p>
    <w:p w14:paraId="28A68F07" w14:textId="77777777" w:rsidR="00005CBD" w:rsidRDefault="00005CBD" w:rsidP="00005CBD">
      <w:pPr>
        <w:pStyle w:val="Heading3"/>
      </w:pPr>
      <w:bookmarkStart w:id="146" w:name="_Toc66101047"/>
      <w:bookmarkStart w:id="147" w:name="_Toc67990404"/>
      <w:bookmarkStart w:id="148" w:name="_Toc98750015"/>
      <w:bookmarkStart w:id="149" w:name="_Toc161948748"/>
      <w:r>
        <w:t>7.2.1</w:t>
      </w:r>
      <w:r>
        <w:tab/>
        <w:t>Noise figure</w:t>
      </w:r>
      <w:bookmarkEnd w:id="146"/>
      <w:bookmarkEnd w:id="147"/>
      <w:bookmarkEnd w:id="148"/>
      <w:bookmarkEnd w:id="149"/>
    </w:p>
    <w:p w14:paraId="0433A2DF" w14:textId="77777777" w:rsidR="00005CBD" w:rsidRDefault="00005CBD" w:rsidP="00005CBD">
      <w:pPr>
        <w:pStyle w:val="Heading3"/>
      </w:pPr>
      <w:bookmarkStart w:id="150" w:name="_Toc66101048"/>
      <w:bookmarkStart w:id="151" w:name="_Toc67990405"/>
      <w:bookmarkStart w:id="152" w:name="_Toc98750016"/>
      <w:bookmarkStart w:id="153" w:name="_Toc161948749"/>
      <w:r>
        <w:t>7.2.2.</w:t>
      </w:r>
      <w:r>
        <w:tab/>
        <w:t>Sensitivity</w:t>
      </w:r>
      <w:bookmarkEnd w:id="150"/>
      <w:bookmarkEnd w:id="151"/>
      <w:bookmarkEnd w:id="152"/>
      <w:bookmarkEnd w:id="153"/>
    </w:p>
    <w:p w14:paraId="1E30714C" w14:textId="77777777" w:rsidR="00005CBD" w:rsidRDefault="00005CBD" w:rsidP="00005CBD">
      <w:pPr>
        <w:pStyle w:val="Heading3"/>
      </w:pPr>
      <w:bookmarkStart w:id="154" w:name="_Toc66101049"/>
      <w:bookmarkStart w:id="155" w:name="_Toc67990406"/>
      <w:bookmarkStart w:id="156" w:name="_Toc98750017"/>
      <w:bookmarkStart w:id="157" w:name="_Toc161948750"/>
      <w:r>
        <w:t>7.2.3</w:t>
      </w:r>
      <w:r>
        <w:tab/>
        <w:t>Blocking response</w:t>
      </w:r>
      <w:bookmarkEnd w:id="154"/>
      <w:bookmarkEnd w:id="155"/>
      <w:bookmarkEnd w:id="156"/>
      <w:bookmarkEnd w:id="157"/>
    </w:p>
    <w:p w14:paraId="4FDDAD10" w14:textId="77777777" w:rsidR="00005CBD" w:rsidRDefault="00005CBD" w:rsidP="00005CBD">
      <w:pPr>
        <w:pStyle w:val="Heading3"/>
      </w:pPr>
      <w:bookmarkStart w:id="158" w:name="_Toc66101050"/>
      <w:bookmarkStart w:id="159" w:name="_Toc67990407"/>
      <w:bookmarkStart w:id="160" w:name="_Toc98750018"/>
      <w:bookmarkStart w:id="161" w:name="_Toc161948751"/>
      <w:r>
        <w:t>7.2.4</w:t>
      </w:r>
      <w:r>
        <w:tab/>
        <w:t>ACS</w:t>
      </w:r>
      <w:bookmarkEnd w:id="158"/>
      <w:bookmarkEnd w:id="159"/>
      <w:bookmarkEnd w:id="160"/>
      <w:bookmarkEnd w:id="161"/>
    </w:p>
    <w:p w14:paraId="2730C96A" w14:textId="77777777" w:rsidR="00005CBD" w:rsidRDefault="00005CBD" w:rsidP="00005CBD">
      <w:pPr>
        <w:spacing w:after="0"/>
        <w:rPr>
          <w:rFonts w:ascii="Arial" w:hAnsi="Arial"/>
          <w:sz w:val="36"/>
        </w:rPr>
      </w:pPr>
      <w:r>
        <w:br w:type="page"/>
      </w:r>
    </w:p>
    <w:p w14:paraId="15ABB416" w14:textId="77777777" w:rsidR="00005CBD" w:rsidRDefault="00005CBD" w:rsidP="00005CBD">
      <w:pPr>
        <w:pStyle w:val="Heading1"/>
      </w:pPr>
      <w:bookmarkStart w:id="162" w:name="_Toc66101051"/>
      <w:bookmarkStart w:id="163" w:name="_Toc67990408"/>
      <w:bookmarkStart w:id="164" w:name="_Toc98750019"/>
      <w:bookmarkStart w:id="165" w:name="_Toc161948752"/>
      <w:r>
        <w:lastRenderedPageBreak/>
        <w:t>8</w:t>
      </w:r>
      <w:r>
        <w:tab/>
        <w:t>Antenna characteristics</w:t>
      </w:r>
      <w:bookmarkEnd w:id="162"/>
      <w:bookmarkEnd w:id="163"/>
      <w:bookmarkEnd w:id="164"/>
      <w:bookmarkEnd w:id="165"/>
    </w:p>
    <w:p w14:paraId="77287BE4" w14:textId="77777777" w:rsidR="00005CBD" w:rsidRDefault="00005CBD" w:rsidP="00005CBD">
      <w:pPr>
        <w:pStyle w:val="Heading2"/>
      </w:pPr>
      <w:bookmarkStart w:id="166" w:name="_Toc66101052"/>
      <w:bookmarkStart w:id="167" w:name="_Toc67990409"/>
      <w:bookmarkStart w:id="168" w:name="_Toc98750020"/>
      <w:bookmarkStart w:id="169" w:name="_Toc161948753"/>
      <w:r>
        <w:t>8.1</w:t>
      </w:r>
      <w:r>
        <w:tab/>
        <w:t>BS antenna characteristics</w:t>
      </w:r>
      <w:bookmarkEnd w:id="166"/>
      <w:bookmarkEnd w:id="167"/>
      <w:bookmarkEnd w:id="168"/>
      <w:bookmarkEnd w:id="169"/>
    </w:p>
    <w:p w14:paraId="6725DA1A" w14:textId="69C43F17" w:rsidR="00005CBD" w:rsidRDefault="00005CBD" w:rsidP="00005CBD">
      <w:pPr>
        <w:pStyle w:val="Heading3"/>
      </w:pPr>
      <w:bookmarkStart w:id="170" w:name="_Toc66101053"/>
      <w:bookmarkStart w:id="171" w:name="_Toc67990410"/>
      <w:bookmarkStart w:id="172" w:name="_Toc98750021"/>
      <w:bookmarkStart w:id="173" w:name="_Toc161948754"/>
      <w:r>
        <w:t>8.1.1</w:t>
      </w:r>
      <w:r>
        <w:tab/>
      </w:r>
      <w:r>
        <w:tab/>
        <w:t>Antenna model</w:t>
      </w:r>
      <w:bookmarkEnd w:id="170"/>
      <w:bookmarkEnd w:id="171"/>
      <w:bookmarkEnd w:id="172"/>
      <w:bookmarkEnd w:id="173"/>
    </w:p>
    <w:p w14:paraId="31ADBF3D" w14:textId="49B4D1C4" w:rsidR="00005CBD" w:rsidRDefault="00005CBD" w:rsidP="00005CBD">
      <w:pPr>
        <w:pStyle w:val="Heading3"/>
        <w:rPr>
          <w:rFonts w:eastAsia="MS Mincho"/>
          <w:lang w:eastAsia="ja-JP"/>
        </w:rPr>
      </w:pPr>
      <w:bookmarkStart w:id="174" w:name="_Toc66101054"/>
      <w:bookmarkStart w:id="175" w:name="_Toc67990411"/>
      <w:bookmarkStart w:id="176" w:name="_Toc98750022"/>
      <w:bookmarkStart w:id="177" w:name="_Toc161948755"/>
      <w:r>
        <w:rPr>
          <w:rFonts w:eastAsia="MS Mincho"/>
          <w:lang w:eastAsia="ja-JP"/>
        </w:rPr>
        <w:t>8.1.2</w:t>
      </w:r>
      <w:r>
        <w:rPr>
          <w:rFonts w:eastAsia="MS Mincho"/>
          <w:lang w:eastAsia="ja-JP"/>
        </w:rPr>
        <w:tab/>
        <w:t>A</w:t>
      </w:r>
      <w:r w:rsidRPr="009C37A5">
        <w:rPr>
          <w:rFonts w:eastAsia="MS Mincho"/>
          <w:lang w:eastAsia="ja-JP"/>
        </w:rPr>
        <w:t>ntenna parameters</w:t>
      </w:r>
      <w:bookmarkEnd w:id="174"/>
      <w:bookmarkEnd w:id="175"/>
      <w:bookmarkEnd w:id="176"/>
      <w:bookmarkEnd w:id="177"/>
    </w:p>
    <w:p w14:paraId="010D1AC9" w14:textId="77777777" w:rsidR="00005CBD" w:rsidRDefault="00005CBD" w:rsidP="00005CBD">
      <w:pPr>
        <w:pStyle w:val="Heading2"/>
      </w:pPr>
      <w:bookmarkStart w:id="178" w:name="_Toc66101055"/>
      <w:bookmarkStart w:id="179" w:name="_Toc67990412"/>
      <w:bookmarkStart w:id="180" w:name="_Toc98750023"/>
      <w:bookmarkStart w:id="181" w:name="_Toc161948756"/>
      <w:r>
        <w:t>8.2</w:t>
      </w:r>
      <w:r>
        <w:tab/>
        <w:t>UE antenna</w:t>
      </w:r>
      <w:r w:rsidRPr="00444E61">
        <w:t xml:space="preserve"> characteristics</w:t>
      </w:r>
      <w:bookmarkEnd w:id="178"/>
      <w:bookmarkEnd w:id="179"/>
      <w:bookmarkEnd w:id="180"/>
      <w:bookmarkEnd w:id="181"/>
    </w:p>
    <w:p w14:paraId="5C71E178" w14:textId="0CE1A1F4" w:rsidR="000A5D6A" w:rsidRDefault="000A5D6A">
      <w:pPr>
        <w:spacing w:after="0"/>
      </w:pPr>
      <w:r>
        <w:br w:type="page"/>
      </w:r>
    </w:p>
    <w:p w14:paraId="57A3B220" w14:textId="7644AA52" w:rsidR="002A29D2" w:rsidRDefault="002A29D2" w:rsidP="002A29D2">
      <w:pPr>
        <w:pStyle w:val="Heading1"/>
      </w:pPr>
      <w:r>
        <w:lastRenderedPageBreak/>
        <w:t>9</w:t>
      </w:r>
      <w:r>
        <w:tab/>
        <w:t>Additional information</w:t>
      </w:r>
    </w:p>
    <w:p w14:paraId="6EC94BB0" w14:textId="3E1FA6EC" w:rsidR="00005CBD" w:rsidRDefault="00005CBD" w:rsidP="00005CBD"/>
    <w:p w14:paraId="4D04605B" w14:textId="7013321A" w:rsidR="006B413D" w:rsidRPr="00235394" w:rsidRDefault="00005CBD" w:rsidP="006B413D">
      <w:pPr>
        <w:pStyle w:val="Heading8"/>
      </w:pPr>
      <w:r>
        <w:br w:type="page"/>
      </w:r>
      <w:bookmarkStart w:id="182" w:name="_Toc66101063"/>
      <w:bookmarkStart w:id="183" w:name="_Toc67990420"/>
      <w:bookmarkStart w:id="184" w:name="_Toc98750033"/>
      <w:bookmarkStart w:id="185" w:name="_Toc161948757"/>
      <w:r w:rsidR="006B413D">
        <w:lastRenderedPageBreak/>
        <w:t>Annex A (</w:t>
      </w:r>
      <w:r w:rsidR="006B413D" w:rsidRPr="004D3578">
        <w:t>informative</w:t>
      </w:r>
      <w:r w:rsidR="006B413D">
        <w:t>):</w:t>
      </w:r>
      <w:r w:rsidR="006B413D">
        <w:br/>
      </w:r>
      <w:r w:rsidR="006B413D" w:rsidRPr="004D3578">
        <w:t>Change history</w:t>
      </w:r>
      <w:bookmarkEnd w:id="182"/>
      <w:bookmarkEnd w:id="183"/>
      <w:bookmarkEnd w:id="184"/>
      <w:bookmarkEnd w:id="185"/>
      <w:r w:rsidR="006B413D"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A40C09">
        <w:trPr>
          <w:cantSplit/>
        </w:trPr>
        <w:tc>
          <w:tcPr>
            <w:tcW w:w="9639" w:type="dxa"/>
            <w:gridSpan w:val="8"/>
            <w:tcBorders>
              <w:bottom w:val="nil"/>
            </w:tcBorders>
            <w:shd w:val="solid" w:color="FFFFFF" w:fill="auto"/>
          </w:tcPr>
          <w:p w14:paraId="3BF157CE" w14:textId="77777777" w:rsidR="006B413D" w:rsidRPr="005D48D8" w:rsidRDefault="006B413D" w:rsidP="00A40C09">
            <w:pPr>
              <w:pStyle w:val="TAL"/>
              <w:jc w:val="center"/>
              <w:rPr>
                <w:b/>
                <w:sz w:val="16"/>
              </w:rPr>
            </w:pPr>
            <w:bookmarkStart w:id="186" w:name="OLE_LINK82"/>
            <w:r w:rsidRPr="005D48D8">
              <w:rPr>
                <w:b/>
              </w:rPr>
              <w:t>Change history</w:t>
            </w:r>
          </w:p>
        </w:tc>
      </w:tr>
      <w:tr w:rsidR="006B413D" w:rsidRPr="005D48D8" w14:paraId="284FCCDA" w14:textId="77777777" w:rsidTr="00A40C09">
        <w:tc>
          <w:tcPr>
            <w:tcW w:w="800" w:type="dxa"/>
            <w:shd w:val="pct10" w:color="auto" w:fill="FFFFFF"/>
          </w:tcPr>
          <w:p w14:paraId="1AD22AE6" w14:textId="77777777" w:rsidR="006B413D" w:rsidRPr="005D48D8" w:rsidRDefault="006B413D" w:rsidP="00A40C09">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A40C09">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A40C09">
            <w:pPr>
              <w:pStyle w:val="TAL"/>
              <w:rPr>
                <w:b/>
                <w:sz w:val="16"/>
              </w:rPr>
            </w:pPr>
            <w:proofErr w:type="spellStart"/>
            <w:r w:rsidRPr="005D48D8">
              <w:rPr>
                <w:b/>
                <w:sz w:val="16"/>
              </w:rPr>
              <w:t>TDoc</w:t>
            </w:r>
            <w:proofErr w:type="spellEnd"/>
          </w:p>
        </w:tc>
        <w:tc>
          <w:tcPr>
            <w:tcW w:w="425" w:type="dxa"/>
            <w:shd w:val="pct10" w:color="auto" w:fill="FFFFFF"/>
          </w:tcPr>
          <w:p w14:paraId="6B32184B" w14:textId="77777777" w:rsidR="006B413D" w:rsidRPr="005D48D8" w:rsidRDefault="006B413D" w:rsidP="00A40C09">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A40C09">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A40C09">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A40C09">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A40C09">
            <w:pPr>
              <w:pStyle w:val="TAL"/>
              <w:rPr>
                <w:b/>
                <w:sz w:val="16"/>
              </w:rPr>
            </w:pPr>
            <w:r w:rsidRPr="005D48D8">
              <w:rPr>
                <w:b/>
                <w:sz w:val="16"/>
              </w:rPr>
              <w:t>New version</w:t>
            </w:r>
          </w:p>
        </w:tc>
      </w:tr>
      <w:tr w:rsidR="006B413D" w:rsidRPr="005D48D8" w14:paraId="5C3865F5" w14:textId="77777777" w:rsidTr="00A40C09">
        <w:tc>
          <w:tcPr>
            <w:tcW w:w="800" w:type="dxa"/>
            <w:shd w:val="solid" w:color="FFFFFF" w:fill="auto"/>
          </w:tcPr>
          <w:p w14:paraId="18728098" w14:textId="2C199201" w:rsidR="006B413D" w:rsidRPr="005D48D8" w:rsidRDefault="00B75041" w:rsidP="00A40C09">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A40C09">
            <w:pPr>
              <w:pStyle w:val="TAC"/>
              <w:rPr>
                <w:sz w:val="16"/>
                <w:szCs w:val="16"/>
              </w:rPr>
            </w:pPr>
            <w:r>
              <w:rPr>
                <w:sz w:val="16"/>
                <w:szCs w:val="16"/>
              </w:rPr>
              <w:t>RAN4#110bis</w:t>
            </w:r>
          </w:p>
        </w:tc>
        <w:tc>
          <w:tcPr>
            <w:tcW w:w="1032" w:type="dxa"/>
            <w:shd w:val="solid" w:color="FFFFFF" w:fill="auto"/>
          </w:tcPr>
          <w:p w14:paraId="76568748" w14:textId="647AC3BD" w:rsidR="006B413D" w:rsidRPr="005D48D8" w:rsidRDefault="00563679" w:rsidP="00A40C09">
            <w:pPr>
              <w:pStyle w:val="TAC"/>
              <w:rPr>
                <w:sz w:val="16"/>
                <w:szCs w:val="16"/>
              </w:rPr>
            </w:pPr>
            <w:r>
              <w:rPr>
                <w:sz w:val="16"/>
                <w:szCs w:val="16"/>
              </w:rPr>
              <w:t>R4-240xxx</w:t>
            </w:r>
          </w:p>
        </w:tc>
        <w:tc>
          <w:tcPr>
            <w:tcW w:w="425" w:type="dxa"/>
            <w:shd w:val="solid" w:color="FFFFFF" w:fill="auto"/>
          </w:tcPr>
          <w:p w14:paraId="7090C0FA" w14:textId="77777777" w:rsidR="006B413D" w:rsidRPr="005D48D8" w:rsidRDefault="006B413D" w:rsidP="00A40C09">
            <w:pPr>
              <w:pStyle w:val="TAL"/>
              <w:rPr>
                <w:sz w:val="16"/>
                <w:szCs w:val="16"/>
              </w:rPr>
            </w:pPr>
          </w:p>
        </w:tc>
        <w:tc>
          <w:tcPr>
            <w:tcW w:w="425" w:type="dxa"/>
            <w:shd w:val="solid" w:color="FFFFFF" w:fill="auto"/>
          </w:tcPr>
          <w:p w14:paraId="7C481F58" w14:textId="77777777" w:rsidR="006B413D" w:rsidRPr="005D48D8" w:rsidRDefault="006B413D" w:rsidP="00A40C09">
            <w:pPr>
              <w:pStyle w:val="TAR"/>
              <w:rPr>
                <w:sz w:val="16"/>
                <w:szCs w:val="16"/>
              </w:rPr>
            </w:pPr>
          </w:p>
        </w:tc>
        <w:tc>
          <w:tcPr>
            <w:tcW w:w="425" w:type="dxa"/>
            <w:shd w:val="solid" w:color="FFFFFF" w:fill="auto"/>
          </w:tcPr>
          <w:p w14:paraId="75E75BCA" w14:textId="77777777" w:rsidR="006B413D" w:rsidRPr="005D48D8" w:rsidRDefault="006B413D" w:rsidP="00A40C09">
            <w:pPr>
              <w:pStyle w:val="TAC"/>
              <w:rPr>
                <w:sz w:val="16"/>
                <w:szCs w:val="16"/>
              </w:rPr>
            </w:pPr>
          </w:p>
        </w:tc>
        <w:tc>
          <w:tcPr>
            <w:tcW w:w="4962" w:type="dxa"/>
            <w:shd w:val="solid" w:color="FFFFFF" w:fill="auto"/>
          </w:tcPr>
          <w:p w14:paraId="47B95915" w14:textId="00B925E8" w:rsidR="006B413D" w:rsidRPr="005D48D8" w:rsidRDefault="00563679" w:rsidP="00A40C09">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A40C09">
            <w:pPr>
              <w:pStyle w:val="TAC"/>
              <w:rPr>
                <w:sz w:val="16"/>
                <w:szCs w:val="16"/>
              </w:rPr>
            </w:pPr>
            <w:r>
              <w:rPr>
                <w:sz w:val="16"/>
                <w:szCs w:val="16"/>
              </w:rPr>
              <w:t>0.0.1</w:t>
            </w:r>
          </w:p>
        </w:tc>
      </w:tr>
      <w:tr w:rsidR="006B413D" w:rsidRPr="005D48D8" w14:paraId="718D7AFE" w14:textId="77777777" w:rsidTr="00A40C09">
        <w:tc>
          <w:tcPr>
            <w:tcW w:w="800" w:type="dxa"/>
            <w:shd w:val="solid" w:color="FFFFFF" w:fill="auto"/>
          </w:tcPr>
          <w:p w14:paraId="7AAC4895" w14:textId="4EB92356" w:rsidR="006B413D" w:rsidRPr="005D48D8" w:rsidRDefault="006B413D" w:rsidP="00A40C09">
            <w:pPr>
              <w:pStyle w:val="TAC"/>
              <w:rPr>
                <w:sz w:val="16"/>
                <w:szCs w:val="16"/>
              </w:rPr>
            </w:pPr>
          </w:p>
        </w:tc>
        <w:tc>
          <w:tcPr>
            <w:tcW w:w="862" w:type="dxa"/>
            <w:shd w:val="solid" w:color="FFFFFF" w:fill="auto"/>
          </w:tcPr>
          <w:p w14:paraId="3E698180" w14:textId="78577890" w:rsidR="006B413D" w:rsidRPr="005D48D8" w:rsidRDefault="006B413D" w:rsidP="00A40C09">
            <w:pPr>
              <w:pStyle w:val="TAC"/>
              <w:rPr>
                <w:sz w:val="16"/>
                <w:szCs w:val="16"/>
              </w:rPr>
            </w:pPr>
          </w:p>
        </w:tc>
        <w:tc>
          <w:tcPr>
            <w:tcW w:w="1032" w:type="dxa"/>
            <w:shd w:val="solid" w:color="FFFFFF" w:fill="auto"/>
          </w:tcPr>
          <w:p w14:paraId="7099F1A0" w14:textId="128E4E1D" w:rsidR="006B413D" w:rsidRPr="005D48D8" w:rsidRDefault="006B413D" w:rsidP="00A40C09">
            <w:pPr>
              <w:pStyle w:val="TAC"/>
              <w:rPr>
                <w:sz w:val="16"/>
                <w:szCs w:val="16"/>
              </w:rPr>
            </w:pPr>
          </w:p>
        </w:tc>
        <w:tc>
          <w:tcPr>
            <w:tcW w:w="425" w:type="dxa"/>
            <w:shd w:val="solid" w:color="FFFFFF" w:fill="auto"/>
          </w:tcPr>
          <w:p w14:paraId="5CD77711" w14:textId="77777777" w:rsidR="006B413D" w:rsidRPr="005D48D8" w:rsidRDefault="006B413D" w:rsidP="00A40C09">
            <w:pPr>
              <w:pStyle w:val="TAL"/>
              <w:rPr>
                <w:sz w:val="16"/>
                <w:szCs w:val="16"/>
              </w:rPr>
            </w:pPr>
          </w:p>
        </w:tc>
        <w:tc>
          <w:tcPr>
            <w:tcW w:w="425" w:type="dxa"/>
            <w:shd w:val="solid" w:color="FFFFFF" w:fill="auto"/>
          </w:tcPr>
          <w:p w14:paraId="50FFAF66" w14:textId="77777777" w:rsidR="006B413D" w:rsidRPr="005D48D8" w:rsidRDefault="006B413D" w:rsidP="00A40C09">
            <w:pPr>
              <w:pStyle w:val="TAR"/>
              <w:rPr>
                <w:sz w:val="16"/>
                <w:szCs w:val="16"/>
              </w:rPr>
            </w:pPr>
          </w:p>
        </w:tc>
        <w:tc>
          <w:tcPr>
            <w:tcW w:w="425" w:type="dxa"/>
            <w:shd w:val="solid" w:color="FFFFFF" w:fill="auto"/>
          </w:tcPr>
          <w:p w14:paraId="7BF8CF4B" w14:textId="77777777" w:rsidR="006B413D" w:rsidRPr="005D48D8" w:rsidRDefault="006B413D" w:rsidP="00A40C09">
            <w:pPr>
              <w:pStyle w:val="TAC"/>
              <w:rPr>
                <w:sz w:val="16"/>
                <w:szCs w:val="16"/>
              </w:rPr>
            </w:pPr>
          </w:p>
        </w:tc>
        <w:tc>
          <w:tcPr>
            <w:tcW w:w="4962" w:type="dxa"/>
            <w:shd w:val="solid" w:color="FFFFFF" w:fill="auto"/>
          </w:tcPr>
          <w:p w14:paraId="15F3C5AF" w14:textId="0114B5C7" w:rsidR="006B413D" w:rsidRPr="00397CEA" w:rsidRDefault="006B413D" w:rsidP="00A40C09">
            <w:pPr>
              <w:pStyle w:val="TAL"/>
              <w:rPr>
                <w:sz w:val="16"/>
                <w:szCs w:val="16"/>
              </w:rPr>
            </w:pPr>
          </w:p>
        </w:tc>
        <w:tc>
          <w:tcPr>
            <w:tcW w:w="708" w:type="dxa"/>
            <w:shd w:val="solid" w:color="FFFFFF" w:fill="auto"/>
          </w:tcPr>
          <w:p w14:paraId="43F38DA3" w14:textId="3DE7F958" w:rsidR="006B413D" w:rsidRPr="005D48D8" w:rsidRDefault="006B413D" w:rsidP="00A40C09">
            <w:pPr>
              <w:pStyle w:val="TAC"/>
              <w:rPr>
                <w:sz w:val="16"/>
                <w:szCs w:val="16"/>
              </w:rPr>
            </w:pPr>
          </w:p>
        </w:tc>
      </w:tr>
      <w:tr w:rsidR="006B413D" w:rsidRPr="005D48D8" w14:paraId="5A39C21C" w14:textId="77777777" w:rsidTr="00A40C09">
        <w:tc>
          <w:tcPr>
            <w:tcW w:w="800" w:type="dxa"/>
            <w:shd w:val="solid" w:color="FFFFFF" w:fill="auto"/>
          </w:tcPr>
          <w:p w14:paraId="5BB46373" w14:textId="7D817196" w:rsidR="006B413D" w:rsidRDefault="006B413D" w:rsidP="00A40C09">
            <w:pPr>
              <w:pStyle w:val="TAC"/>
              <w:rPr>
                <w:sz w:val="16"/>
                <w:szCs w:val="16"/>
              </w:rPr>
            </w:pPr>
          </w:p>
        </w:tc>
        <w:tc>
          <w:tcPr>
            <w:tcW w:w="862" w:type="dxa"/>
            <w:shd w:val="solid" w:color="FFFFFF" w:fill="auto"/>
          </w:tcPr>
          <w:p w14:paraId="32581250" w14:textId="2C16B098" w:rsidR="006B413D" w:rsidRDefault="006B413D" w:rsidP="00A40C09">
            <w:pPr>
              <w:pStyle w:val="TAC"/>
              <w:rPr>
                <w:sz w:val="16"/>
                <w:szCs w:val="16"/>
              </w:rPr>
            </w:pPr>
          </w:p>
        </w:tc>
        <w:tc>
          <w:tcPr>
            <w:tcW w:w="1032" w:type="dxa"/>
            <w:shd w:val="solid" w:color="FFFFFF" w:fill="auto"/>
          </w:tcPr>
          <w:p w14:paraId="77C3513D" w14:textId="677C7162" w:rsidR="006B413D" w:rsidRDefault="006B413D" w:rsidP="00A40C09">
            <w:pPr>
              <w:pStyle w:val="TAC"/>
              <w:rPr>
                <w:sz w:val="16"/>
                <w:szCs w:val="16"/>
              </w:rPr>
            </w:pPr>
          </w:p>
        </w:tc>
        <w:tc>
          <w:tcPr>
            <w:tcW w:w="425" w:type="dxa"/>
            <w:shd w:val="solid" w:color="FFFFFF" w:fill="auto"/>
          </w:tcPr>
          <w:p w14:paraId="1B108A9F" w14:textId="77777777" w:rsidR="006B413D" w:rsidRPr="005D48D8" w:rsidRDefault="006B413D" w:rsidP="00A40C09">
            <w:pPr>
              <w:pStyle w:val="TAL"/>
              <w:rPr>
                <w:sz w:val="16"/>
                <w:szCs w:val="16"/>
              </w:rPr>
            </w:pPr>
          </w:p>
        </w:tc>
        <w:tc>
          <w:tcPr>
            <w:tcW w:w="425" w:type="dxa"/>
            <w:shd w:val="solid" w:color="FFFFFF" w:fill="auto"/>
          </w:tcPr>
          <w:p w14:paraId="64A2BA2B" w14:textId="77777777" w:rsidR="006B413D" w:rsidRPr="005D48D8" w:rsidRDefault="006B413D" w:rsidP="00A40C09">
            <w:pPr>
              <w:pStyle w:val="TAR"/>
              <w:rPr>
                <w:sz w:val="16"/>
                <w:szCs w:val="16"/>
              </w:rPr>
            </w:pPr>
          </w:p>
        </w:tc>
        <w:tc>
          <w:tcPr>
            <w:tcW w:w="425" w:type="dxa"/>
            <w:shd w:val="solid" w:color="FFFFFF" w:fill="auto"/>
          </w:tcPr>
          <w:p w14:paraId="51CCFD9B" w14:textId="77777777" w:rsidR="006B413D" w:rsidRPr="005D48D8" w:rsidRDefault="006B413D" w:rsidP="00A40C09">
            <w:pPr>
              <w:pStyle w:val="TAC"/>
              <w:rPr>
                <w:sz w:val="16"/>
                <w:szCs w:val="16"/>
              </w:rPr>
            </w:pPr>
          </w:p>
        </w:tc>
        <w:tc>
          <w:tcPr>
            <w:tcW w:w="4962" w:type="dxa"/>
            <w:shd w:val="solid" w:color="FFFFFF" w:fill="auto"/>
          </w:tcPr>
          <w:p w14:paraId="135625E5" w14:textId="27D31294" w:rsidR="006B413D" w:rsidRPr="00DE3776" w:rsidRDefault="006B413D" w:rsidP="00A40C09">
            <w:pPr>
              <w:pStyle w:val="TAL"/>
              <w:rPr>
                <w:sz w:val="16"/>
                <w:szCs w:val="16"/>
              </w:rPr>
            </w:pPr>
          </w:p>
        </w:tc>
        <w:tc>
          <w:tcPr>
            <w:tcW w:w="708" w:type="dxa"/>
            <w:shd w:val="solid" w:color="FFFFFF" w:fill="auto"/>
          </w:tcPr>
          <w:p w14:paraId="6AF87F55" w14:textId="2F8D7595" w:rsidR="006B413D" w:rsidRDefault="006B413D" w:rsidP="00A40C09">
            <w:pPr>
              <w:pStyle w:val="TAC"/>
              <w:rPr>
                <w:sz w:val="16"/>
                <w:szCs w:val="16"/>
              </w:rPr>
            </w:pPr>
          </w:p>
        </w:tc>
      </w:tr>
      <w:tr w:rsidR="006B413D" w:rsidRPr="005D48D8" w14:paraId="1FBD2F2B" w14:textId="77777777" w:rsidTr="00A40C09">
        <w:tc>
          <w:tcPr>
            <w:tcW w:w="800" w:type="dxa"/>
            <w:shd w:val="solid" w:color="FFFFFF" w:fill="auto"/>
          </w:tcPr>
          <w:p w14:paraId="74D88B1A" w14:textId="31CE7AE4" w:rsidR="006B413D" w:rsidRDefault="006B413D" w:rsidP="00A40C09">
            <w:pPr>
              <w:pStyle w:val="TAC"/>
              <w:rPr>
                <w:sz w:val="16"/>
                <w:szCs w:val="16"/>
              </w:rPr>
            </w:pPr>
          </w:p>
        </w:tc>
        <w:tc>
          <w:tcPr>
            <w:tcW w:w="862" w:type="dxa"/>
            <w:shd w:val="solid" w:color="FFFFFF" w:fill="auto"/>
          </w:tcPr>
          <w:p w14:paraId="325D69F8" w14:textId="494687A4" w:rsidR="006B413D" w:rsidRDefault="006B413D" w:rsidP="00A40C09">
            <w:pPr>
              <w:pStyle w:val="TAC"/>
              <w:rPr>
                <w:sz w:val="16"/>
                <w:szCs w:val="16"/>
              </w:rPr>
            </w:pPr>
          </w:p>
        </w:tc>
        <w:tc>
          <w:tcPr>
            <w:tcW w:w="1032" w:type="dxa"/>
            <w:shd w:val="solid" w:color="FFFFFF" w:fill="auto"/>
          </w:tcPr>
          <w:p w14:paraId="44B71CF2" w14:textId="41ADF2C0" w:rsidR="006B413D" w:rsidRPr="00045A4C" w:rsidRDefault="006B413D" w:rsidP="00A40C09">
            <w:pPr>
              <w:pStyle w:val="TAC"/>
              <w:rPr>
                <w:sz w:val="16"/>
                <w:szCs w:val="16"/>
              </w:rPr>
            </w:pPr>
          </w:p>
        </w:tc>
        <w:tc>
          <w:tcPr>
            <w:tcW w:w="425" w:type="dxa"/>
            <w:shd w:val="solid" w:color="FFFFFF" w:fill="auto"/>
          </w:tcPr>
          <w:p w14:paraId="3FDE3F30" w14:textId="77777777" w:rsidR="006B413D" w:rsidRPr="005D48D8" w:rsidRDefault="006B413D" w:rsidP="00A40C09">
            <w:pPr>
              <w:pStyle w:val="TAL"/>
              <w:rPr>
                <w:sz w:val="16"/>
                <w:szCs w:val="16"/>
              </w:rPr>
            </w:pPr>
          </w:p>
        </w:tc>
        <w:tc>
          <w:tcPr>
            <w:tcW w:w="425" w:type="dxa"/>
            <w:shd w:val="solid" w:color="FFFFFF" w:fill="auto"/>
          </w:tcPr>
          <w:p w14:paraId="4C2AF505" w14:textId="77777777" w:rsidR="006B413D" w:rsidRPr="005D48D8" w:rsidRDefault="006B413D" w:rsidP="00A40C09">
            <w:pPr>
              <w:pStyle w:val="TAR"/>
              <w:rPr>
                <w:sz w:val="16"/>
                <w:szCs w:val="16"/>
              </w:rPr>
            </w:pPr>
          </w:p>
        </w:tc>
        <w:tc>
          <w:tcPr>
            <w:tcW w:w="425" w:type="dxa"/>
            <w:shd w:val="solid" w:color="FFFFFF" w:fill="auto"/>
          </w:tcPr>
          <w:p w14:paraId="27069FD4" w14:textId="77777777" w:rsidR="006B413D" w:rsidRPr="005D48D8" w:rsidRDefault="006B413D" w:rsidP="00A40C09">
            <w:pPr>
              <w:pStyle w:val="TAC"/>
              <w:rPr>
                <w:sz w:val="16"/>
                <w:szCs w:val="16"/>
              </w:rPr>
            </w:pPr>
          </w:p>
        </w:tc>
        <w:tc>
          <w:tcPr>
            <w:tcW w:w="4962" w:type="dxa"/>
            <w:shd w:val="solid" w:color="FFFFFF" w:fill="auto"/>
          </w:tcPr>
          <w:p w14:paraId="3921B822" w14:textId="61101978" w:rsidR="006B413D" w:rsidRPr="004520AD" w:rsidRDefault="006B413D" w:rsidP="00A40C09">
            <w:pPr>
              <w:pStyle w:val="TAL"/>
              <w:jc w:val="both"/>
              <w:rPr>
                <w:sz w:val="16"/>
                <w:szCs w:val="16"/>
              </w:rPr>
            </w:pPr>
          </w:p>
        </w:tc>
        <w:tc>
          <w:tcPr>
            <w:tcW w:w="708" w:type="dxa"/>
            <w:shd w:val="solid" w:color="FFFFFF" w:fill="auto"/>
          </w:tcPr>
          <w:p w14:paraId="5DA1B582" w14:textId="69EF7470" w:rsidR="006B413D" w:rsidRDefault="006B413D" w:rsidP="00A40C09">
            <w:pPr>
              <w:pStyle w:val="TAC"/>
              <w:rPr>
                <w:sz w:val="16"/>
                <w:szCs w:val="16"/>
              </w:rPr>
            </w:pPr>
          </w:p>
        </w:tc>
      </w:tr>
      <w:tr w:rsidR="006B413D" w:rsidRPr="005D48D8" w14:paraId="38E82CA8" w14:textId="77777777" w:rsidTr="00A40C09">
        <w:tc>
          <w:tcPr>
            <w:tcW w:w="800" w:type="dxa"/>
            <w:shd w:val="solid" w:color="FFFFFF" w:fill="auto"/>
          </w:tcPr>
          <w:p w14:paraId="37C75086" w14:textId="06FB9D25" w:rsidR="006B413D" w:rsidRDefault="006B413D" w:rsidP="00A40C09">
            <w:pPr>
              <w:pStyle w:val="TAC"/>
              <w:rPr>
                <w:sz w:val="16"/>
                <w:szCs w:val="16"/>
              </w:rPr>
            </w:pPr>
          </w:p>
        </w:tc>
        <w:tc>
          <w:tcPr>
            <w:tcW w:w="862" w:type="dxa"/>
            <w:shd w:val="solid" w:color="FFFFFF" w:fill="auto"/>
          </w:tcPr>
          <w:p w14:paraId="7468FE97" w14:textId="4B654457" w:rsidR="006B413D" w:rsidRDefault="006B413D" w:rsidP="00A40C09">
            <w:pPr>
              <w:pStyle w:val="TAC"/>
              <w:rPr>
                <w:sz w:val="16"/>
                <w:szCs w:val="16"/>
              </w:rPr>
            </w:pPr>
          </w:p>
        </w:tc>
        <w:tc>
          <w:tcPr>
            <w:tcW w:w="1032" w:type="dxa"/>
            <w:shd w:val="solid" w:color="FFFFFF" w:fill="auto"/>
          </w:tcPr>
          <w:p w14:paraId="7AFBE5DB" w14:textId="1C5D8934" w:rsidR="006B413D" w:rsidRPr="0032292E" w:rsidRDefault="006B413D" w:rsidP="00A40C09">
            <w:pPr>
              <w:pStyle w:val="TAC"/>
              <w:rPr>
                <w:sz w:val="16"/>
                <w:szCs w:val="16"/>
              </w:rPr>
            </w:pPr>
          </w:p>
        </w:tc>
        <w:tc>
          <w:tcPr>
            <w:tcW w:w="425" w:type="dxa"/>
            <w:shd w:val="solid" w:color="FFFFFF" w:fill="auto"/>
          </w:tcPr>
          <w:p w14:paraId="2CADFE44" w14:textId="77777777" w:rsidR="006B413D" w:rsidRPr="005D48D8" w:rsidRDefault="006B413D" w:rsidP="00A40C09">
            <w:pPr>
              <w:pStyle w:val="TAL"/>
              <w:rPr>
                <w:sz w:val="16"/>
                <w:szCs w:val="16"/>
              </w:rPr>
            </w:pPr>
          </w:p>
        </w:tc>
        <w:tc>
          <w:tcPr>
            <w:tcW w:w="425" w:type="dxa"/>
            <w:shd w:val="solid" w:color="FFFFFF" w:fill="auto"/>
          </w:tcPr>
          <w:p w14:paraId="2A004C59" w14:textId="77777777" w:rsidR="006B413D" w:rsidRPr="005D48D8" w:rsidRDefault="006B413D" w:rsidP="00A40C09">
            <w:pPr>
              <w:pStyle w:val="TAR"/>
              <w:rPr>
                <w:sz w:val="16"/>
                <w:szCs w:val="16"/>
              </w:rPr>
            </w:pPr>
          </w:p>
        </w:tc>
        <w:tc>
          <w:tcPr>
            <w:tcW w:w="425" w:type="dxa"/>
            <w:shd w:val="solid" w:color="FFFFFF" w:fill="auto"/>
          </w:tcPr>
          <w:p w14:paraId="687DBD68" w14:textId="77777777" w:rsidR="006B413D" w:rsidRPr="005D48D8" w:rsidRDefault="006B413D" w:rsidP="00A40C09">
            <w:pPr>
              <w:pStyle w:val="TAC"/>
              <w:rPr>
                <w:sz w:val="16"/>
                <w:szCs w:val="16"/>
              </w:rPr>
            </w:pPr>
          </w:p>
        </w:tc>
        <w:tc>
          <w:tcPr>
            <w:tcW w:w="4962" w:type="dxa"/>
            <w:shd w:val="solid" w:color="FFFFFF" w:fill="auto"/>
          </w:tcPr>
          <w:p w14:paraId="5FD51655" w14:textId="1F7310F0" w:rsidR="006B413D" w:rsidRDefault="006B413D" w:rsidP="00A40C09">
            <w:pPr>
              <w:pStyle w:val="TAL"/>
              <w:jc w:val="both"/>
              <w:rPr>
                <w:sz w:val="16"/>
                <w:szCs w:val="16"/>
              </w:rPr>
            </w:pPr>
          </w:p>
        </w:tc>
        <w:tc>
          <w:tcPr>
            <w:tcW w:w="708" w:type="dxa"/>
            <w:shd w:val="solid" w:color="FFFFFF" w:fill="auto"/>
          </w:tcPr>
          <w:p w14:paraId="0CC69253" w14:textId="594D4E46" w:rsidR="006B413D" w:rsidRDefault="006B413D" w:rsidP="00A40C09">
            <w:pPr>
              <w:pStyle w:val="TAC"/>
              <w:rPr>
                <w:sz w:val="16"/>
                <w:szCs w:val="16"/>
              </w:rPr>
            </w:pPr>
          </w:p>
        </w:tc>
      </w:tr>
      <w:bookmarkEnd w:id="186"/>
    </w:tbl>
    <w:p w14:paraId="6AE5F0B0" w14:textId="5035975E" w:rsidR="00080512" w:rsidRDefault="00080512" w:rsidP="00B75041">
      <w:pPr>
        <w:spacing w:after="0"/>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4F141" w14:textId="77777777" w:rsidR="00FF202B" w:rsidRDefault="00FF202B">
      <w:r>
        <w:separator/>
      </w:r>
    </w:p>
  </w:endnote>
  <w:endnote w:type="continuationSeparator" w:id="0">
    <w:p w14:paraId="1B6FF3D8" w14:textId="77777777" w:rsidR="00FF202B" w:rsidRDefault="00FF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882E2" w14:textId="77777777" w:rsidR="00FF202B" w:rsidRDefault="00FF202B">
      <w:r>
        <w:separator/>
      </w:r>
    </w:p>
  </w:footnote>
  <w:footnote w:type="continuationSeparator" w:id="0">
    <w:p w14:paraId="7F252F8C" w14:textId="77777777" w:rsidR="00FF202B" w:rsidRDefault="00FF2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120A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85E">
      <w:rPr>
        <w:rFonts w:ascii="Arial" w:hAnsi="Arial" w:cs="Arial"/>
        <w:b/>
        <w:noProof/>
        <w:sz w:val="18"/>
        <w:szCs w:val="18"/>
      </w:rPr>
      <w:t>3GPP TR ab.cde V0.0.1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7E75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85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19"/>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18"/>
  </w:num>
  <w:num w:numId="16" w16cid:durableId="1531451419">
    <w:abstractNumId w:val="20"/>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270B9"/>
    <w:rsid w:val="00033397"/>
    <w:rsid w:val="00040095"/>
    <w:rsid w:val="00051834"/>
    <w:rsid w:val="00054A22"/>
    <w:rsid w:val="00062023"/>
    <w:rsid w:val="000655A6"/>
    <w:rsid w:val="00080512"/>
    <w:rsid w:val="000A5D6A"/>
    <w:rsid w:val="000C47C3"/>
    <w:rsid w:val="000D58AB"/>
    <w:rsid w:val="00133525"/>
    <w:rsid w:val="00173E3B"/>
    <w:rsid w:val="00174E78"/>
    <w:rsid w:val="001859C2"/>
    <w:rsid w:val="001A4C42"/>
    <w:rsid w:val="001A7420"/>
    <w:rsid w:val="001B6637"/>
    <w:rsid w:val="001C21C3"/>
    <w:rsid w:val="001D02C2"/>
    <w:rsid w:val="001F0C1D"/>
    <w:rsid w:val="001F1132"/>
    <w:rsid w:val="001F168B"/>
    <w:rsid w:val="002347A2"/>
    <w:rsid w:val="002675F0"/>
    <w:rsid w:val="002760EE"/>
    <w:rsid w:val="002A29D2"/>
    <w:rsid w:val="002B6339"/>
    <w:rsid w:val="002C3788"/>
    <w:rsid w:val="002D5B0C"/>
    <w:rsid w:val="002E00EE"/>
    <w:rsid w:val="00315B85"/>
    <w:rsid w:val="003172DC"/>
    <w:rsid w:val="0035462D"/>
    <w:rsid w:val="00356555"/>
    <w:rsid w:val="003765B8"/>
    <w:rsid w:val="00394608"/>
    <w:rsid w:val="003C3971"/>
    <w:rsid w:val="00423334"/>
    <w:rsid w:val="004345EC"/>
    <w:rsid w:val="00447383"/>
    <w:rsid w:val="00465515"/>
    <w:rsid w:val="0049751D"/>
    <w:rsid w:val="004C30AC"/>
    <w:rsid w:val="004D3578"/>
    <w:rsid w:val="004E213A"/>
    <w:rsid w:val="004F0988"/>
    <w:rsid w:val="004F3340"/>
    <w:rsid w:val="0053269A"/>
    <w:rsid w:val="0053388B"/>
    <w:rsid w:val="00535773"/>
    <w:rsid w:val="00543E6C"/>
    <w:rsid w:val="00563679"/>
    <w:rsid w:val="00565087"/>
    <w:rsid w:val="00597B11"/>
    <w:rsid w:val="005A3A0C"/>
    <w:rsid w:val="005D2E01"/>
    <w:rsid w:val="005D7526"/>
    <w:rsid w:val="005E3D27"/>
    <w:rsid w:val="005E4BB2"/>
    <w:rsid w:val="005F788A"/>
    <w:rsid w:val="00602AEA"/>
    <w:rsid w:val="00614FDF"/>
    <w:rsid w:val="0063543D"/>
    <w:rsid w:val="00647114"/>
    <w:rsid w:val="00670CF4"/>
    <w:rsid w:val="006912E9"/>
    <w:rsid w:val="00697C80"/>
    <w:rsid w:val="006A323F"/>
    <w:rsid w:val="006B30D0"/>
    <w:rsid w:val="006B413D"/>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D8D"/>
    <w:rsid w:val="00902E23"/>
    <w:rsid w:val="009114D7"/>
    <w:rsid w:val="0091348E"/>
    <w:rsid w:val="00917CCB"/>
    <w:rsid w:val="00933FB0"/>
    <w:rsid w:val="00942EC2"/>
    <w:rsid w:val="00975DAE"/>
    <w:rsid w:val="0098179F"/>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55535"/>
    <w:rsid w:val="00B75041"/>
    <w:rsid w:val="00B93086"/>
    <w:rsid w:val="00BA19ED"/>
    <w:rsid w:val="00BA4B8D"/>
    <w:rsid w:val="00BC0F7D"/>
    <w:rsid w:val="00BD7D31"/>
    <w:rsid w:val="00BE3255"/>
    <w:rsid w:val="00BF128E"/>
    <w:rsid w:val="00C0072B"/>
    <w:rsid w:val="00C074DD"/>
    <w:rsid w:val="00C1496A"/>
    <w:rsid w:val="00C33079"/>
    <w:rsid w:val="00C45231"/>
    <w:rsid w:val="00C551FF"/>
    <w:rsid w:val="00C72833"/>
    <w:rsid w:val="00C80F1D"/>
    <w:rsid w:val="00C91962"/>
    <w:rsid w:val="00C93F40"/>
    <w:rsid w:val="00CA3D0C"/>
    <w:rsid w:val="00CE1E8E"/>
    <w:rsid w:val="00D57972"/>
    <w:rsid w:val="00D675A9"/>
    <w:rsid w:val="00D738D6"/>
    <w:rsid w:val="00D755EB"/>
    <w:rsid w:val="00D76048"/>
    <w:rsid w:val="00D82E6F"/>
    <w:rsid w:val="00D87E00"/>
    <w:rsid w:val="00D907B5"/>
    <w:rsid w:val="00D9134D"/>
    <w:rsid w:val="00DA7A03"/>
    <w:rsid w:val="00DB1818"/>
    <w:rsid w:val="00DC309B"/>
    <w:rsid w:val="00DC4DA2"/>
    <w:rsid w:val="00DD4C17"/>
    <w:rsid w:val="00DD74A5"/>
    <w:rsid w:val="00DF2B1F"/>
    <w:rsid w:val="00DF62CD"/>
    <w:rsid w:val="00DF6B03"/>
    <w:rsid w:val="00E16509"/>
    <w:rsid w:val="00E27FA5"/>
    <w:rsid w:val="00E44582"/>
    <w:rsid w:val="00E77645"/>
    <w:rsid w:val="00EA15B0"/>
    <w:rsid w:val="00EA5EA7"/>
    <w:rsid w:val="00EA66BD"/>
    <w:rsid w:val="00EC285E"/>
    <w:rsid w:val="00EC4A25"/>
    <w:rsid w:val="00EF608C"/>
    <w:rsid w:val="00F025A2"/>
    <w:rsid w:val="00F04712"/>
    <w:rsid w:val="00F13360"/>
    <w:rsid w:val="00F22EC7"/>
    <w:rsid w:val="00F325C8"/>
    <w:rsid w:val="00F34834"/>
    <w:rsid w:val="00F653B8"/>
    <w:rsid w:val="00F9008D"/>
    <w:rsid w:val="00FA1266"/>
    <w:rsid w:val="00FC1192"/>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25</cp:revision>
  <cp:lastPrinted>2019-02-25T14:05:00Z</cp:lastPrinted>
  <dcterms:created xsi:type="dcterms:W3CDTF">2024-03-21T20:19:00Z</dcterms:created>
  <dcterms:modified xsi:type="dcterms:W3CDTF">2024-04-08T12:36:00Z</dcterms:modified>
</cp:coreProperties>
</file>